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633B5" w14:textId="72BAB7E3" w:rsidR="008C68AF" w:rsidRDefault="0015315A">
      <w:pPr>
        <w:pStyle w:val="Title"/>
        <w:spacing w:line="182" w:lineRule="auto"/>
        <w:rPr>
          <w:color w:val="252525"/>
          <w:spacing w:val="-8"/>
          <w:w w:val="110"/>
          <w:sz w:val="56"/>
          <w:szCs w:val="56"/>
        </w:rPr>
      </w:pPr>
      <w:r>
        <w:rPr>
          <w:noProof/>
          <w:color w:val="252525"/>
          <w:spacing w:val="-8"/>
          <w:sz w:val="96"/>
          <w:szCs w:val="96"/>
        </w:rPr>
        <mc:AlternateContent>
          <mc:Choice Requires="wps">
            <w:drawing>
              <wp:anchor distT="0" distB="0" distL="114300" distR="114300" simplePos="0" relativeHeight="251658257" behindDoc="1" locked="0" layoutInCell="1" allowOverlap="1" wp14:anchorId="0304DF62" wp14:editId="1C2B50EC">
                <wp:simplePos x="0" y="0"/>
                <wp:positionH relativeFrom="column">
                  <wp:posOffset>601345</wp:posOffset>
                </wp:positionH>
                <wp:positionV relativeFrom="paragraph">
                  <wp:posOffset>-1054100</wp:posOffset>
                </wp:positionV>
                <wp:extent cx="1136015" cy="9586595"/>
                <wp:effectExtent l="0" t="0" r="6985" b="0"/>
                <wp:wrapNone/>
                <wp:docPr id="1110133773" name="Graphic 3"/>
                <wp:cNvGraphicFramePr/>
                <a:graphic xmlns:a="http://schemas.openxmlformats.org/drawingml/2006/main">
                  <a:graphicData uri="http://schemas.microsoft.com/office/word/2010/wordprocessingShape">
                    <wps:wsp>
                      <wps:cNvSpPr/>
                      <wps:spPr>
                        <a:xfrm>
                          <a:off x="0" y="0"/>
                          <a:ext cx="1136015" cy="9586595"/>
                        </a:xfrm>
                        <a:custGeom>
                          <a:avLst/>
                          <a:gdLst/>
                          <a:ahLst/>
                          <a:cxnLst/>
                          <a:rect l="l" t="t" r="r" b="b"/>
                          <a:pathLst>
                            <a:path w="1136015" h="9586595">
                              <a:moveTo>
                                <a:pt x="1134325" y="8834069"/>
                              </a:moveTo>
                              <a:lnTo>
                                <a:pt x="0" y="8834069"/>
                              </a:lnTo>
                              <a:lnTo>
                                <a:pt x="0" y="9586366"/>
                              </a:lnTo>
                              <a:lnTo>
                                <a:pt x="1134325" y="9586366"/>
                              </a:lnTo>
                              <a:lnTo>
                                <a:pt x="1134325" y="8834069"/>
                              </a:lnTo>
                              <a:close/>
                            </a:path>
                            <a:path w="1136015" h="9586595">
                              <a:moveTo>
                                <a:pt x="1135761" y="0"/>
                              </a:moveTo>
                              <a:lnTo>
                                <a:pt x="0" y="0"/>
                              </a:lnTo>
                              <a:lnTo>
                                <a:pt x="0" y="4137609"/>
                              </a:lnTo>
                              <a:lnTo>
                                <a:pt x="1135761" y="4137609"/>
                              </a:lnTo>
                              <a:lnTo>
                                <a:pt x="1135761" y="0"/>
                              </a:lnTo>
                              <a:close/>
                            </a:path>
                          </a:pathLst>
                        </a:custGeom>
                        <a:solidFill>
                          <a:schemeClr val="tx2">
                            <a:lumMod val="20000"/>
                            <a:lumOff val="80000"/>
                          </a:schemeClr>
                        </a:solidFill>
                      </wps:spPr>
                      <wps:bodyPr wrap="square" lIns="0" tIns="0" rIns="0" bIns="0" rtlCol="0">
                        <a:prstTxWarp prst="textNoShape">
                          <a:avLst/>
                        </a:prstTxWarp>
                        <a:noAutofit/>
                      </wps:bodyPr>
                    </wps:wsp>
                  </a:graphicData>
                </a:graphic>
              </wp:anchor>
            </w:drawing>
          </mc:Choice>
          <mc:Fallback>
            <w:pict>
              <v:shape w14:anchorId="0B21AA51" id="Graphic 3" o:spid="_x0000_s1026" style="position:absolute;margin-left:47.35pt;margin-top:-83pt;width:89.45pt;height:754.85pt;z-index:-251658223;visibility:visible;mso-wrap-style:square;mso-wrap-distance-left:9pt;mso-wrap-distance-top:0;mso-wrap-distance-right:9pt;mso-wrap-distance-bottom:0;mso-position-horizontal:absolute;mso-position-horizontal-relative:text;mso-position-vertical:absolute;mso-position-vertical-relative:text;v-text-anchor:top" coordsize="1136015,958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" path="m1134325,8834069l,8834069r,752297l1134325,9586366r,-752297xem1135761,l,,,4137609r1135761,l1135761,xe" fillcolor="#c6d9f1 [671]" stroked="f">
                <v:path arrowok="t"/>
              </v:shape>
            </w:pict>
          </mc:Fallback>
        </mc:AlternateContent>
      </w:r>
      <w:r>
        <w:rPr>
          <w:noProof/>
          <w:color w:val="252525"/>
          <w:spacing w:val="-8"/>
          <w:w w:val="110"/>
          <w:sz w:val="96"/>
          <w:szCs w:val="96"/>
        </w:rPr>
        <w:drawing>
          <wp:anchor distT="0" distB="0" distL="114300" distR="114300" simplePos="0" relativeHeight="251659292" behindDoc="0" locked="0" layoutInCell="1" allowOverlap="1" wp14:anchorId="007E45B2" wp14:editId="42113F73">
            <wp:simplePos x="0" y="0"/>
            <wp:positionH relativeFrom="column">
              <wp:posOffset>4516755</wp:posOffset>
            </wp:positionH>
            <wp:positionV relativeFrom="paragraph">
              <wp:posOffset>-44450</wp:posOffset>
            </wp:positionV>
            <wp:extent cx="3058989" cy="1720850"/>
            <wp:effectExtent l="0" t="0" r="0" b="0"/>
            <wp:wrapNone/>
            <wp:docPr id="1509414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1424" name="Picture 1509414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989" cy="1720850"/>
                    </a:xfrm>
                    <a:prstGeom prst="rect">
                      <a:avLst/>
                    </a:prstGeom>
                  </pic:spPr>
                </pic:pic>
              </a:graphicData>
            </a:graphic>
            <wp14:sizeRelH relativeFrom="margin">
              <wp14:pctWidth>0</wp14:pctWidth>
            </wp14:sizeRelH>
            <wp14:sizeRelV relativeFrom="margin">
              <wp14:pctHeight>0</wp14:pctHeight>
            </wp14:sizeRelV>
          </wp:anchor>
        </w:drawing>
      </w:r>
      <w:r w:rsidR="00640DB5" w:rsidRPr="00F82687">
        <w:rPr>
          <w:noProof/>
          <w:sz w:val="96"/>
          <w:szCs w:val="96"/>
        </w:rPr>
        <mc:AlternateContent>
          <mc:Choice Requires="wps">
            <w:drawing>
              <wp:anchor distT="0" distB="0" distL="0" distR="0" simplePos="0" relativeHeight="251657220" behindDoc="0" locked="0" layoutInCell="1" allowOverlap="1" wp14:anchorId="4BEF8780" wp14:editId="2E00DCBE">
                <wp:simplePos x="0" y="0"/>
                <wp:positionH relativeFrom="margin">
                  <wp:align>right</wp:align>
                </wp:positionH>
                <wp:positionV relativeFrom="page">
                  <wp:posOffset>487680</wp:posOffset>
                </wp:positionV>
                <wp:extent cx="161925" cy="27305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2730500"/>
                        </a:xfrm>
                        <a:prstGeom prst="rect">
                          <a:avLst/>
                        </a:prstGeom>
                      </wps:spPr>
                      <wps:txbx>
                        <w:txbxContent>
                          <w:p w14:paraId="06EDCD94" w14:textId="02E7BB86" w:rsidR="008C68AF" w:rsidRPr="00640DB5" w:rsidRDefault="008C68AF">
                            <w:pPr>
                              <w:spacing w:before="19"/>
                              <w:ind w:left="20"/>
                              <w:rPr>
                                <w:sz w:val="17"/>
                                <w:szCs w:val="17"/>
                              </w:rPr>
                            </w:pPr>
                          </w:p>
                        </w:txbxContent>
                      </wps:txbx>
                      <wps:bodyPr vert="vert270" wrap="square" lIns="0" tIns="0" rIns="0" bIns="0" rtlCol="0">
                        <a:noAutofit/>
                      </wps:bodyPr>
                    </wps:wsp>
                  </a:graphicData>
                </a:graphic>
              </wp:anchor>
            </w:drawing>
          </mc:Choice>
          <mc:Fallback>
            <w:pict>
              <v:shapetype w14:anchorId="4BEF8780" id="_x0000_t202" coordsize="21600,21600" o:spt="202" path="m,l,21600r21600,l21600,xe">
                <v:stroke joinstyle="miter"/>
                <v:path gradientshapeok="t" o:connecttype="rect"/>
              </v:shapetype>
              <v:shape id="Textbox 4" o:spid="_x0000_s1026" type="#_x0000_t202" style="position:absolute;left:0;text-align:left;margin-left:-38.45pt;margin-top:38.4pt;width:12.75pt;height:215pt;z-index:251657220;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" filled="f" stroked="f">
                <v:textbox style="layout-flow:vertical;mso-layout-flow-alt:bottom-to-top" inset="0,0,0,0">
                  <w:txbxContent>
                    <w:p w14:paraId="06EDCD94" w14:textId="02E7BB86" w:rsidR="008C68AF" w:rsidRPr="00640DB5" w:rsidRDefault="008C68AF">
                      <w:pPr>
                        <w:spacing w:before="19"/>
                        <w:ind w:left="20"/>
                        <w:rPr>
                          <w:sz w:val="17"/>
                          <w:szCs w:val="17"/>
                        </w:rPr>
                      </w:pPr>
                    </w:p>
                  </w:txbxContent>
                </v:textbox>
                <w10:wrap anchorx="margin" anchory="page"/>
              </v:shape>
            </w:pict>
          </mc:Fallback>
        </mc:AlternateContent>
      </w:r>
      <w:r w:rsidR="00F82687" w:rsidRPr="00F82687">
        <w:rPr>
          <w:color w:val="252525"/>
          <w:spacing w:val="-32"/>
          <w:sz w:val="96"/>
          <w:szCs w:val="96"/>
        </w:rPr>
        <w:t>RECRUITMENT</w:t>
      </w:r>
      <w:r w:rsidR="00692BDF">
        <w:rPr>
          <w:color w:val="252525"/>
          <w:spacing w:val="-32"/>
        </w:rPr>
        <w:t xml:space="preserve"> </w:t>
      </w:r>
      <w:r w:rsidRPr="0015315A">
        <w:rPr>
          <w:color w:val="252525"/>
          <w:spacing w:val="-8"/>
          <w:w w:val="110"/>
          <w:sz w:val="56"/>
          <w:szCs w:val="56"/>
        </w:rPr>
        <w:t>Application Pack</w:t>
      </w:r>
    </w:p>
    <w:p w14:paraId="1064554F" w14:textId="458D3332" w:rsidR="0015315A" w:rsidRDefault="0015315A">
      <w:pPr>
        <w:pStyle w:val="Title"/>
        <w:spacing w:line="182" w:lineRule="auto"/>
      </w:pPr>
      <w:r>
        <w:rPr>
          <w:noProof/>
          <w:color w:val="252525"/>
          <w:spacing w:val="-8"/>
          <w:sz w:val="96"/>
          <w:szCs w:val="96"/>
        </w:rPr>
        <w:drawing>
          <wp:anchor distT="0" distB="0" distL="114300" distR="114300" simplePos="0" relativeHeight="251660316" behindDoc="0" locked="0" layoutInCell="1" allowOverlap="1" wp14:anchorId="6C702F0F" wp14:editId="0769DD0A">
            <wp:simplePos x="0" y="0"/>
            <wp:positionH relativeFrom="margin">
              <wp:posOffset>-234950</wp:posOffset>
            </wp:positionH>
            <wp:positionV relativeFrom="paragraph">
              <wp:posOffset>955040</wp:posOffset>
            </wp:positionV>
            <wp:extent cx="8305800" cy="5789505"/>
            <wp:effectExtent l="0" t="0" r="0" b="1905"/>
            <wp:wrapNone/>
            <wp:docPr id="1064141184" name="Picture 25" descr="A large brick building with a tennis court and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41184" name="Picture 25" descr="A large brick building with a tennis court and a tennis court&#10;&#10;AI-generated content may be incorrect."/>
                    <pic:cNvPicPr/>
                  </pic:nvPicPr>
                  <pic:blipFill>
                    <a:blip r:embed="rId13"/>
                    <a:stretch>
                      <a:fillRect/>
                    </a:stretch>
                  </pic:blipFill>
                  <pic:spPr>
                    <a:xfrm>
                      <a:off x="0" y="0"/>
                      <a:ext cx="8305800" cy="5789505"/>
                    </a:xfrm>
                    <a:prstGeom prst="rect">
                      <a:avLst/>
                    </a:prstGeom>
                  </pic:spPr>
                </pic:pic>
              </a:graphicData>
            </a:graphic>
            <wp14:sizeRelH relativeFrom="margin">
              <wp14:pctWidth>0</wp14:pctWidth>
            </wp14:sizeRelH>
            <wp14:sizeRelV relativeFrom="margin">
              <wp14:pctHeight>0</wp14:pctHeight>
            </wp14:sizeRelV>
          </wp:anchor>
        </w:drawing>
      </w:r>
    </w:p>
    <w:p w14:paraId="6F5B030C" w14:textId="46E085A9" w:rsidR="008C68AF" w:rsidRDefault="008C68AF">
      <w:pPr>
        <w:pStyle w:val="BodyText"/>
        <w:rPr>
          <w:sz w:val="20"/>
        </w:rPr>
      </w:pPr>
    </w:p>
    <w:p w14:paraId="1190E3DD" w14:textId="4EDE7DEB" w:rsidR="008C68AF" w:rsidRDefault="008C68AF">
      <w:pPr>
        <w:pStyle w:val="BodyText"/>
        <w:rPr>
          <w:sz w:val="20"/>
        </w:rPr>
      </w:pPr>
    </w:p>
    <w:p w14:paraId="7E825C8A" w14:textId="0CB98E1A" w:rsidR="008C68AF" w:rsidRDefault="008C68AF">
      <w:pPr>
        <w:pStyle w:val="BodyText"/>
        <w:rPr>
          <w:sz w:val="20"/>
        </w:rPr>
      </w:pPr>
    </w:p>
    <w:p w14:paraId="6A25105E" w14:textId="0001E563" w:rsidR="008C68AF" w:rsidRDefault="008C68AF">
      <w:pPr>
        <w:pStyle w:val="BodyText"/>
        <w:rPr>
          <w:sz w:val="20"/>
        </w:rPr>
      </w:pPr>
    </w:p>
    <w:p w14:paraId="2AF1D844" w14:textId="7CA3F3D6" w:rsidR="008C68AF" w:rsidRDefault="008C68AF">
      <w:pPr>
        <w:pStyle w:val="BodyText"/>
        <w:rPr>
          <w:sz w:val="20"/>
        </w:rPr>
      </w:pPr>
    </w:p>
    <w:p w14:paraId="1B0274AF" w14:textId="0E756C25" w:rsidR="008C68AF" w:rsidRDefault="008C68AF">
      <w:pPr>
        <w:pStyle w:val="BodyText"/>
        <w:rPr>
          <w:sz w:val="20"/>
        </w:rPr>
      </w:pPr>
    </w:p>
    <w:p w14:paraId="48431818" w14:textId="77D2B0D0" w:rsidR="008C68AF" w:rsidRDefault="008C68AF">
      <w:pPr>
        <w:pStyle w:val="BodyText"/>
        <w:rPr>
          <w:sz w:val="20"/>
        </w:rPr>
      </w:pPr>
    </w:p>
    <w:p w14:paraId="5100253D" w14:textId="0B3CE3F6" w:rsidR="008C68AF" w:rsidRDefault="008C68AF">
      <w:pPr>
        <w:pStyle w:val="BodyText"/>
        <w:rPr>
          <w:sz w:val="20"/>
        </w:rPr>
      </w:pPr>
    </w:p>
    <w:p w14:paraId="0DA16ACE" w14:textId="100C7F35" w:rsidR="008C68AF" w:rsidRDefault="008C68AF">
      <w:pPr>
        <w:pStyle w:val="BodyText"/>
        <w:rPr>
          <w:sz w:val="20"/>
        </w:rPr>
      </w:pPr>
    </w:p>
    <w:p w14:paraId="048B2BEB" w14:textId="4FF0B9C9" w:rsidR="008C68AF" w:rsidRDefault="008C68AF">
      <w:pPr>
        <w:pStyle w:val="BodyText"/>
        <w:rPr>
          <w:sz w:val="20"/>
        </w:rPr>
      </w:pPr>
    </w:p>
    <w:p w14:paraId="6A2089FF" w14:textId="660F88D2" w:rsidR="008C68AF" w:rsidRDefault="008C68AF">
      <w:pPr>
        <w:pStyle w:val="BodyText"/>
        <w:rPr>
          <w:sz w:val="20"/>
        </w:rPr>
      </w:pPr>
    </w:p>
    <w:p w14:paraId="7D5ADB3E" w14:textId="10E376BB" w:rsidR="008C68AF" w:rsidRDefault="008C68AF">
      <w:pPr>
        <w:pStyle w:val="BodyText"/>
        <w:rPr>
          <w:sz w:val="20"/>
        </w:rPr>
      </w:pPr>
    </w:p>
    <w:p w14:paraId="2199D109" w14:textId="77777777" w:rsidR="008C68AF" w:rsidRDefault="008C68AF">
      <w:pPr>
        <w:pStyle w:val="BodyText"/>
        <w:rPr>
          <w:sz w:val="20"/>
        </w:rPr>
      </w:pPr>
    </w:p>
    <w:p w14:paraId="24F51552" w14:textId="5036D921" w:rsidR="008C68AF" w:rsidRDefault="008C68AF">
      <w:pPr>
        <w:pStyle w:val="BodyText"/>
        <w:rPr>
          <w:sz w:val="20"/>
        </w:rPr>
      </w:pPr>
    </w:p>
    <w:p w14:paraId="693FB677" w14:textId="77777777" w:rsidR="008C68AF" w:rsidRDefault="008C68AF">
      <w:pPr>
        <w:pStyle w:val="BodyText"/>
        <w:rPr>
          <w:sz w:val="20"/>
        </w:rPr>
      </w:pPr>
    </w:p>
    <w:p w14:paraId="4C47DE9A" w14:textId="77777777" w:rsidR="008C68AF" w:rsidRDefault="008C68AF">
      <w:pPr>
        <w:pStyle w:val="BodyText"/>
        <w:rPr>
          <w:sz w:val="20"/>
        </w:rPr>
      </w:pPr>
    </w:p>
    <w:p w14:paraId="7C339EF2" w14:textId="77777777" w:rsidR="008C68AF" w:rsidRDefault="008C68AF">
      <w:pPr>
        <w:pStyle w:val="BodyText"/>
        <w:rPr>
          <w:sz w:val="20"/>
        </w:rPr>
      </w:pPr>
    </w:p>
    <w:p w14:paraId="6365A46C" w14:textId="77777777" w:rsidR="008C68AF" w:rsidRDefault="008C68AF">
      <w:pPr>
        <w:pStyle w:val="BodyText"/>
        <w:rPr>
          <w:sz w:val="20"/>
        </w:rPr>
      </w:pPr>
    </w:p>
    <w:p w14:paraId="4D619C79" w14:textId="340950A2" w:rsidR="008C68AF" w:rsidRDefault="008C68AF">
      <w:pPr>
        <w:pStyle w:val="BodyText"/>
        <w:rPr>
          <w:sz w:val="20"/>
        </w:rPr>
      </w:pPr>
    </w:p>
    <w:p w14:paraId="34BCB49C" w14:textId="77777777" w:rsidR="008C68AF" w:rsidRDefault="008C68AF">
      <w:pPr>
        <w:pStyle w:val="BodyText"/>
        <w:rPr>
          <w:sz w:val="20"/>
        </w:rPr>
      </w:pPr>
    </w:p>
    <w:p w14:paraId="466998AB" w14:textId="77777777" w:rsidR="008C68AF" w:rsidRDefault="008C68AF">
      <w:pPr>
        <w:pStyle w:val="BodyText"/>
        <w:rPr>
          <w:sz w:val="20"/>
        </w:rPr>
      </w:pPr>
    </w:p>
    <w:p w14:paraId="5C12A359" w14:textId="77777777" w:rsidR="008C68AF" w:rsidRDefault="008C68AF">
      <w:pPr>
        <w:pStyle w:val="BodyText"/>
        <w:rPr>
          <w:sz w:val="20"/>
        </w:rPr>
      </w:pPr>
    </w:p>
    <w:p w14:paraId="52117542" w14:textId="77777777" w:rsidR="008C68AF" w:rsidRDefault="008C68AF">
      <w:pPr>
        <w:pStyle w:val="BodyText"/>
        <w:rPr>
          <w:sz w:val="20"/>
        </w:rPr>
      </w:pPr>
    </w:p>
    <w:p w14:paraId="02CC3C59" w14:textId="6381F915" w:rsidR="008C68AF" w:rsidRDefault="008C68AF">
      <w:pPr>
        <w:pStyle w:val="BodyText"/>
        <w:rPr>
          <w:sz w:val="20"/>
        </w:rPr>
      </w:pPr>
    </w:p>
    <w:p w14:paraId="7033CDDD" w14:textId="77777777" w:rsidR="008C68AF" w:rsidRDefault="008C68AF">
      <w:pPr>
        <w:pStyle w:val="BodyText"/>
        <w:rPr>
          <w:sz w:val="20"/>
        </w:rPr>
      </w:pPr>
    </w:p>
    <w:p w14:paraId="0E6D8596" w14:textId="77777777" w:rsidR="008C68AF" w:rsidRDefault="008C68AF">
      <w:pPr>
        <w:pStyle w:val="BodyText"/>
        <w:rPr>
          <w:sz w:val="20"/>
        </w:rPr>
      </w:pPr>
    </w:p>
    <w:p w14:paraId="1AAA7E12" w14:textId="77777777" w:rsidR="008C68AF" w:rsidRDefault="008C68AF">
      <w:pPr>
        <w:pStyle w:val="BodyText"/>
        <w:rPr>
          <w:sz w:val="20"/>
        </w:rPr>
      </w:pPr>
    </w:p>
    <w:p w14:paraId="19B34352" w14:textId="0CD175BF" w:rsidR="008C68AF" w:rsidRDefault="008C68AF">
      <w:pPr>
        <w:pStyle w:val="BodyText"/>
        <w:rPr>
          <w:sz w:val="20"/>
        </w:rPr>
      </w:pPr>
    </w:p>
    <w:p w14:paraId="0D2A5EE8" w14:textId="77777777" w:rsidR="008C68AF" w:rsidRDefault="008C68AF">
      <w:pPr>
        <w:pStyle w:val="BodyText"/>
        <w:rPr>
          <w:sz w:val="20"/>
        </w:rPr>
      </w:pPr>
    </w:p>
    <w:p w14:paraId="2D87B403" w14:textId="77777777" w:rsidR="008C68AF" w:rsidRDefault="008C68AF">
      <w:pPr>
        <w:pStyle w:val="BodyText"/>
        <w:rPr>
          <w:sz w:val="20"/>
        </w:rPr>
      </w:pPr>
    </w:p>
    <w:p w14:paraId="4A11A6BD" w14:textId="14E72AF1" w:rsidR="008C68AF" w:rsidRDefault="008C68AF">
      <w:pPr>
        <w:pStyle w:val="BodyText"/>
        <w:rPr>
          <w:sz w:val="20"/>
        </w:rPr>
      </w:pPr>
    </w:p>
    <w:p w14:paraId="22367DB9" w14:textId="77777777" w:rsidR="008C68AF" w:rsidRDefault="008C68AF">
      <w:pPr>
        <w:pStyle w:val="BodyText"/>
        <w:rPr>
          <w:sz w:val="20"/>
        </w:rPr>
      </w:pPr>
    </w:p>
    <w:p w14:paraId="1F81EC9D" w14:textId="77777777" w:rsidR="008C68AF" w:rsidRDefault="008C68AF">
      <w:pPr>
        <w:pStyle w:val="BodyText"/>
        <w:rPr>
          <w:sz w:val="20"/>
        </w:rPr>
      </w:pPr>
    </w:p>
    <w:p w14:paraId="565F04AC" w14:textId="60DEEADF" w:rsidR="008C68AF" w:rsidRDefault="008C68AF">
      <w:pPr>
        <w:pStyle w:val="BodyText"/>
        <w:rPr>
          <w:sz w:val="20"/>
        </w:rPr>
      </w:pPr>
    </w:p>
    <w:p w14:paraId="164318D2" w14:textId="3D876685" w:rsidR="008C68AF" w:rsidRDefault="008C68AF">
      <w:pPr>
        <w:pStyle w:val="BodyText"/>
        <w:rPr>
          <w:sz w:val="20"/>
        </w:rPr>
      </w:pPr>
    </w:p>
    <w:p w14:paraId="271BFE11" w14:textId="2F2AE96B" w:rsidR="008C68AF" w:rsidRDefault="008C68AF">
      <w:pPr>
        <w:pStyle w:val="BodyText"/>
        <w:rPr>
          <w:sz w:val="20"/>
        </w:rPr>
      </w:pPr>
    </w:p>
    <w:p w14:paraId="77EE9A7A" w14:textId="2D719DB6" w:rsidR="008C68AF" w:rsidRDefault="008C68AF">
      <w:pPr>
        <w:pStyle w:val="BodyText"/>
        <w:rPr>
          <w:sz w:val="20"/>
        </w:rPr>
      </w:pPr>
    </w:p>
    <w:p w14:paraId="17A94564" w14:textId="7E6CF1A6" w:rsidR="008C68AF" w:rsidRDefault="008C68AF">
      <w:pPr>
        <w:pStyle w:val="BodyText"/>
        <w:rPr>
          <w:sz w:val="20"/>
        </w:rPr>
      </w:pPr>
    </w:p>
    <w:p w14:paraId="53D7C599" w14:textId="28EFBE10" w:rsidR="008C68AF" w:rsidRDefault="008C68AF">
      <w:pPr>
        <w:pStyle w:val="BodyText"/>
        <w:rPr>
          <w:sz w:val="20"/>
        </w:rPr>
      </w:pPr>
    </w:p>
    <w:p w14:paraId="17C4683C" w14:textId="774812C1" w:rsidR="008C68AF" w:rsidRDefault="008C68AF">
      <w:pPr>
        <w:pStyle w:val="BodyText"/>
        <w:rPr>
          <w:sz w:val="20"/>
        </w:rPr>
      </w:pPr>
    </w:p>
    <w:p w14:paraId="64DF7D9E" w14:textId="796466EC" w:rsidR="008C68AF" w:rsidRDefault="008C68AF">
      <w:pPr>
        <w:pStyle w:val="BodyText"/>
        <w:rPr>
          <w:sz w:val="20"/>
        </w:rPr>
      </w:pPr>
    </w:p>
    <w:p w14:paraId="6CE2FC99" w14:textId="1BCD7455" w:rsidR="008C68AF" w:rsidRDefault="0015315A">
      <w:pPr>
        <w:pStyle w:val="BodyText"/>
        <w:rPr>
          <w:sz w:val="20"/>
        </w:rPr>
      </w:pPr>
      <w:r>
        <w:rPr>
          <w:noProof/>
          <w:color w:val="252525"/>
          <w:spacing w:val="-8"/>
          <w:w w:val="110"/>
          <w:sz w:val="96"/>
          <w:szCs w:val="96"/>
        </w:rPr>
        <w:drawing>
          <wp:anchor distT="0" distB="0" distL="114300" distR="114300" simplePos="0" relativeHeight="251662364" behindDoc="0" locked="0" layoutInCell="1" allowOverlap="1" wp14:anchorId="12FBE0A9" wp14:editId="45AABC93">
            <wp:simplePos x="0" y="0"/>
            <wp:positionH relativeFrom="page">
              <wp:posOffset>5659120</wp:posOffset>
            </wp:positionH>
            <wp:positionV relativeFrom="paragraph">
              <wp:posOffset>46355</wp:posOffset>
            </wp:positionV>
            <wp:extent cx="1851002" cy="1041291"/>
            <wp:effectExtent l="0" t="0" r="0" b="0"/>
            <wp:wrapNone/>
            <wp:docPr id="1179619038" name="Picture 24" descr="A logo of a tre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9038" name="Picture 24" descr="A logo of a tree with colorful circles and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1002" cy="1041291"/>
                    </a:xfrm>
                    <a:prstGeom prst="rect">
                      <a:avLst/>
                    </a:prstGeom>
                  </pic:spPr>
                </pic:pic>
              </a:graphicData>
            </a:graphic>
            <wp14:sizeRelH relativeFrom="margin">
              <wp14:pctWidth>0</wp14:pctWidth>
            </wp14:sizeRelH>
            <wp14:sizeRelV relativeFrom="margin">
              <wp14:pctHeight>0</wp14:pctHeight>
            </wp14:sizeRelV>
          </wp:anchor>
        </w:drawing>
      </w:r>
    </w:p>
    <w:p w14:paraId="5B01707E" w14:textId="661766CE" w:rsidR="008C68AF" w:rsidRDefault="008C68AF">
      <w:pPr>
        <w:pStyle w:val="BodyText"/>
        <w:spacing w:before="21"/>
        <w:rPr>
          <w:sz w:val="20"/>
        </w:rPr>
      </w:pPr>
    </w:p>
    <w:p w14:paraId="614575CD" w14:textId="1177F5F0" w:rsidR="008C68AF" w:rsidRDefault="008C68AF">
      <w:pPr>
        <w:pStyle w:val="BodyText"/>
        <w:rPr>
          <w:sz w:val="20"/>
        </w:rPr>
        <w:sectPr w:rsidR="008C68AF">
          <w:type w:val="continuous"/>
          <w:pgSz w:w="11910" w:h="16850"/>
          <w:pgMar w:top="1840" w:right="566" w:bottom="0" w:left="283" w:header="720" w:footer="720" w:gutter="0"/>
          <w:cols w:space="720"/>
        </w:sectPr>
      </w:pPr>
    </w:p>
    <w:p w14:paraId="40C5261E" w14:textId="77777777" w:rsidR="008C68AF" w:rsidRPr="00FC2974" w:rsidRDefault="00692BDF">
      <w:pPr>
        <w:pStyle w:val="Heading1"/>
        <w:spacing w:before="55"/>
        <w:ind w:left="504"/>
      </w:pPr>
      <w:r w:rsidRPr="00FC2974">
        <w:rPr>
          <w:w w:val="110"/>
        </w:rPr>
        <w:lastRenderedPageBreak/>
        <w:t>PROPOSAL</w:t>
      </w:r>
      <w:r w:rsidRPr="00FC2974">
        <w:rPr>
          <w:spacing w:val="-31"/>
          <w:w w:val="110"/>
        </w:rPr>
        <w:t xml:space="preserve"> </w:t>
      </w:r>
      <w:r w:rsidRPr="00FC2974">
        <w:rPr>
          <w:spacing w:val="-2"/>
          <w:w w:val="115"/>
        </w:rPr>
        <w:t>OVERVIEW</w:t>
      </w:r>
    </w:p>
    <w:p w14:paraId="66543546" w14:textId="77777777" w:rsidR="008C68AF" w:rsidRDefault="00692BDF">
      <w:pPr>
        <w:pStyle w:val="BodyText"/>
        <w:spacing w:before="7"/>
        <w:rPr>
          <w:sz w:val="10"/>
        </w:rPr>
      </w:pPr>
      <w:r>
        <w:rPr>
          <w:noProof/>
          <w:sz w:val="10"/>
        </w:rPr>
        <mc:AlternateContent>
          <mc:Choice Requires="wps">
            <w:drawing>
              <wp:anchor distT="0" distB="0" distL="0" distR="0" simplePos="0" relativeHeight="251657222" behindDoc="1" locked="0" layoutInCell="1" allowOverlap="1" wp14:anchorId="182B20A3" wp14:editId="008C74ED">
                <wp:simplePos x="0" y="0"/>
                <wp:positionH relativeFrom="page">
                  <wp:posOffset>500195</wp:posOffset>
                </wp:positionH>
                <wp:positionV relativeFrom="paragraph">
                  <wp:posOffset>97795</wp:posOffset>
                </wp:positionV>
                <wp:extent cx="397256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1270"/>
                        </a:xfrm>
                        <a:custGeom>
                          <a:avLst/>
                          <a:gdLst/>
                          <a:ahLst/>
                          <a:cxnLst/>
                          <a:rect l="l" t="t" r="r" b="b"/>
                          <a:pathLst>
                            <a:path w="3972560">
                              <a:moveTo>
                                <a:pt x="0" y="0"/>
                              </a:moveTo>
                              <a:lnTo>
                                <a:pt x="397225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BB38A" id="Graphic 9" o:spid="_x0000_s1026" style="position:absolute;margin-left:39.4pt;margin-top:7.7pt;width:312.8pt;height:.1pt;z-index:-251659258;visibility:visible;mso-wrap-style:square;mso-wrap-distance-left:0;mso-wrap-distance-top:0;mso-wrap-distance-right:0;mso-wrap-distance-bottom:0;mso-position-horizontal:absolute;mso-position-horizontal-relative:page;mso-position-vertical:absolute;mso-position-vertical-relative:text;v-text-anchor:top" coordsize="397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" path="m,l3972256,e" filled="f" strokeweight=".26467mm">
                <v:path arrowok="t"/>
                <w10:wrap type="topAndBottom" anchorx="page"/>
              </v:shape>
            </w:pict>
          </mc:Fallback>
        </mc:AlternateContent>
      </w:r>
    </w:p>
    <w:p w14:paraId="478C993E" w14:textId="0037D5C1" w:rsidR="008C68AF" w:rsidRDefault="008C68AF">
      <w:pPr>
        <w:pStyle w:val="BodyText"/>
        <w:spacing w:before="86"/>
        <w:rPr>
          <w:sz w:val="20"/>
        </w:rPr>
      </w:pPr>
    </w:p>
    <w:p w14:paraId="0D44C62F" w14:textId="791003F5" w:rsidR="00EC371B" w:rsidRPr="00F82687" w:rsidRDefault="0015315A">
      <w:pPr>
        <w:spacing w:line="590" w:lineRule="atLeast"/>
        <w:ind w:left="4098" w:right="3724"/>
        <w:rPr>
          <w:b/>
          <w:bCs/>
          <w:w w:val="115"/>
          <w:sz w:val="20"/>
        </w:rPr>
      </w:pPr>
      <w:r w:rsidRPr="0015315A">
        <w:rPr>
          <w:b/>
          <w:bCs/>
          <w:noProof/>
          <w:w w:val="115"/>
          <w:sz w:val="20"/>
        </w:rPr>
        <mc:AlternateContent>
          <mc:Choice Requires="wps">
            <w:drawing>
              <wp:anchor distT="45720" distB="45720" distL="114300" distR="114300" simplePos="0" relativeHeight="251664412" behindDoc="0" locked="0" layoutInCell="1" allowOverlap="1" wp14:anchorId="1BA1195B" wp14:editId="6A9338BD">
                <wp:simplePos x="0" y="0"/>
                <wp:positionH relativeFrom="column">
                  <wp:posOffset>321945</wp:posOffset>
                </wp:positionH>
                <wp:positionV relativeFrom="paragraph">
                  <wp:posOffset>69215</wp:posOffset>
                </wp:positionV>
                <wp:extent cx="1974850" cy="11811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18110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04BAA367" w14:textId="77777777" w:rsidR="0015315A" w:rsidRPr="0015315A" w:rsidRDefault="0015315A" w:rsidP="0015315A">
                            <w:pPr>
                              <w:jc w:val="right"/>
                              <w:rPr>
                                <w:sz w:val="14"/>
                                <w:szCs w:val="14"/>
                              </w:rPr>
                            </w:pPr>
                          </w:p>
                          <w:p w14:paraId="4375DB6B" w14:textId="42F9D058" w:rsidR="0015315A" w:rsidRPr="0015315A" w:rsidRDefault="0015315A" w:rsidP="0015315A">
                            <w:pPr>
                              <w:jc w:val="right"/>
                              <w:rPr>
                                <w:b/>
                                <w:bCs/>
                                <w:color w:val="FFFFFF" w:themeColor="background1"/>
                              </w:rPr>
                            </w:pPr>
                            <w:r w:rsidRPr="0015315A">
                              <w:rPr>
                                <w:b/>
                                <w:bCs/>
                                <w:color w:val="FFFFFF" w:themeColor="background1"/>
                              </w:rPr>
                              <w:t>School:</w:t>
                            </w:r>
                          </w:p>
                          <w:p w14:paraId="1C706BB6" w14:textId="77777777" w:rsidR="0015315A" w:rsidRPr="0015315A" w:rsidRDefault="0015315A" w:rsidP="0015315A">
                            <w:pPr>
                              <w:jc w:val="right"/>
                              <w:rPr>
                                <w:b/>
                                <w:bCs/>
                                <w:color w:val="FFFFFF" w:themeColor="background1"/>
                              </w:rPr>
                            </w:pPr>
                          </w:p>
                          <w:p w14:paraId="41345945" w14:textId="5B16F34C" w:rsidR="0015315A" w:rsidRPr="0015315A" w:rsidRDefault="0015315A" w:rsidP="0015315A">
                            <w:pPr>
                              <w:jc w:val="right"/>
                              <w:rPr>
                                <w:b/>
                                <w:bCs/>
                                <w:color w:val="FFFFFF" w:themeColor="background1"/>
                              </w:rPr>
                            </w:pPr>
                            <w:r w:rsidRPr="0015315A">
                              <w:rPr>
                                <w:b/>
                                <w:bCs/>
                                <w:color w:val="FFFFFF" w:themeColor="background1"/>
                              </w:rPr>
                              <w:t>Position</w:t>
                            </w:r>
                          </w:p>
                          <w:p w14:paraId="515FEAB0" w14:textId="77777777" w:rsidR="0015315A" w:rsidRPr="0015315A" w:rsidRDefault="0015315A" w:rsidP="0015315A">
                            <w:pPr>
                              <w:jc w:val="right"/>
                              <w:rPr>
                                <w:b/>
                                <w:bCs/>
                                <w:color w:val="FFFFFF" w:themeColor="background1"/>
                              </w:rPr>
                            </w:pPr>
                          </w:p>
                          <w:p w14:paraId="1569CD89" w14:textId="062BA2B5" w:rsidR="0015315A" w:rsidRPr="0015315A" w:rsidRDefault="0015315A" w:rsidP="0015315A">
                            <w:pPr>
                              <w:jc w:val="right"/>
                              <w:rPr>
                                <w:b/>
                                <w:bCs/>
                                <w:color w:val="FFFFFF" w:themeColor="background1"/>
                              </w:rPr>
                            </w:pPr>
                            <w:r w:rsidRPr="0015315A">
                              <w:rPr>
                                <w:b/>
                                <w:bCs/>
                                <w:color w:val="FFFFFF" w:themeColor="background1"/>
                              </w:rPr>
                              <w:t>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195B" id="Text Box 2" o:spid="_x0000_s1027" type="#_x0000_t202" style="position:absolute;left:0;text-align:left;margin-left:25.35pt;margin-top:5.45pt;width:155.5pt;height:93pt;z-index:2516644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" fillcolor="#c6d9f1 [671]" strokecolor="#c6d9f1 [671]">
                <v:textbox>
                  <w:txbxContent>
                    <w:p w14:paraId="04BAA367" w14:textId="77777777" w:rsidR="0015315A" w:rsidRPr="0015315A" w:rsidRDefault="0015315A" w:rsidP="0015315A">
                      <w:pPr>
                        <w:jc w:val="right"/>
                        <w:rPr>
                          <w:sz w:val="14"/>
                          <w:szCs w:val="14"/>
                        </w:rPr>
                      </w:pPr>
                    </w:p>
                    <w:p w14:paraId="4375DB6B" w14:textId="42F9D058" w:rsidR="0015315A" w:rsidRPr="0015315A" w:rsidRDefault="0015315A" w:rsidP="0015315A">
                      <w:pPr>
                        <w:jc w:val="right"/>
                        <w:rPr>
                          <w:b/>
                          <w:bCs/>
                          <w:color w:val="FFFFFF" w:themeColor="background1"/>
                        </w:rPr>
                      </w:pPr>
                      <w:r w:rsidRPr="0015315A">
                        <w:rPr>
                          <w:b/>
                          <w:bCs/>
                          <w:color w:val="FFFFFF" w:themeColor="background1"/>
                        </w:rPr>
                        <w:t>School:</w:t>
                      </w:r>
                    </w:p>
                    <w:p w14:paraId="1C706BB6" w14:textId="77777777" w:rsidR="0015315A" w:rsidRPr="0015315A" w:rsidRDefault="0015315A" w:rsidP="0015315A">
                      <w:pPr>
                        <w:jc w:val="right"/>
                        <w:rPr>
                          <w:b/>
                          <w:bCs/>
                          <w:color w:val="FFFFFF" w:themeColor="background1"/>
                        </w:rPr>
                      </w:pPr>
                    </w:p>
                    <w:p w14:paraId="41345945" w14:textId="5B16F34C" w:rsidR="0015315A" w:rsidRPr="0015315A" w:rsidRDefault="0015315A" w:rsidP="0015315A">
                      <w:pPr>
                        <w:jc w:val="right"/>
                        <w:rPr>
                          <w:b/>
                          <w:bCs/>
                          <w:color w:val="FFFFFF" w:themeColor="background1"/>
                        </w:rPr>
                      </w:pPr>
                      <w:r w:rsidRPr="0015315A">
                        <w:rPr>
                          <w:b/>
                          <w:bCs/>
                          <w:color w:val="FFFFFF" w:themeColor="background1"/>
                        </w:rPr>
                        <w:t>Position</w:t>
                      </w:r>
                    </w:p>
                    <w:p w14:paraId="515FEAB0" w14:textId="77777777" w:rsidR="0015315A" w:rsidRPr="0015315A" w:rsidRDefault="0015315A" w:rsidP="0015315A">
                      <w:pPr>
                        <w:jc w:val="right"/>
                        <w:rPr>
                          <w:b/>
                          <w:bCs/>
                          <w:color w:val="FFFFFF" w:themeColor="background1"/>
                        </w:rPr>
                      </w:pPr>
                    </w:p>
                    <w:p w14:paraId="1569CD89" w14:textId="062BA2B5" w:rsidR="0015315A" w:rsidRPr="0015315A" w:rsidRDefault="0015315A" w:rsidP="0015315A">
                      <w:pPr>
                        <w:jc w:val="right"/>
                        <w:rPr>
                          <w:b/>
                          <w:bCs/>
                          <w:color w:val="FFFFFF" w:themeColor="background1"/>
                        </w:rPr>
                      </w:pPr>
                      <w:r w:rsidRPr="0015315A">
                        <w:rPr>
                          <w:b/>
                          <w:bCs/>
                          <w:color w:val="FFFFFF" w:themeColor="background1"/>
                        </w:rPr>
                        <w:t>Location</w:t>
                      </w:r>
                    </w:p>
                  </w:txbxContent>
                </v:textbox>
                <w10:wrap type="square"/>
              </v:shape>
            </w:pict>
          </mc:Fallback>
        </mc:AlternateContent>
      </w:r>
      <w:r w:rsidR="004A67C1" w:rsidRPr="00F82687">
        <w:rPr>
          <w:b/>
          <w:bCs/>
          <w:noProof/>
          <w:sz w:val="20"/>
        </w:rPr>
        <mc:AlternateContent>
          <mc:Choice Requires="wps">
            <w:drawing>
              <wp:anchor distT="0" distB="0" distL="0" distR="0" simplePos="0" relativeHeight="251657216" behindDoc="0" locked="0" layoutInCell="1" allowOverlap="1" wp14:anchorId="2E2A5215" wp14:editId="450EE4AA">
                <wp:simplePos x="0" y="0"/>
                <wp:positionH relativeFrom="page">
                  <wp:posOffset>2552701</wp:posOffset>
                </wp:positionH>
                <wp:positionV relativeFrom="paragraph">
                  <wp:posOffset>12065</wp:posOffset>
                </wp:positionV>
                <wp:extent cx="101600" cy="1270000"/>
                <wp:effectExtent l="0" t="0" r="0" b="635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270000"/>
                        </a:xfrm>
                        <a:custGeom>
                          <a:avLst/>
                          <a:gdLst/>
                          <a:ahLst/>
                          <a:cxnLst/>
                          <a:rect l="l" t="t" r="r" b="b"/>
                          <a:pathLst>
                            <a:path w="137160" h="2727960">
                              <a:moveTo>
                                <a:pt x="137109" y="2727737"/>
                              </a:moveTo>
                              <a:lnTo>
                                <a:pt x="0" y="2727737"/>
                              </a:lnTo>
                              <a:lnTo>
                                <a:pt x="0" y="0"/>
                              </a:lnTo>
                              <a:lnTo>
                                <a:pt x="137109" y="0"/>
                              </a:lnTo>
                              <a:lnTo>
                                <a:pt x="137109" y="2727737"/>
                              </a:lnTo>
                              <a:close/>
                            </a:path>
                          </a:pathLst>
                        </a:custGeom>
                        <a:solidFill>
                          <a:srgbClr val="6D6E6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5172" id="Graphic 10" o:spid="_x0000_s1026" style="position:absolute;margin-left:201pt;margin-top:.95pt;width:8pt;height:100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37160,272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" path="m137109,2727737l,2727737,,,137109,r,2727737xe" fillcolor="#6d6e6f" stroked="f">
                <v:path arrowok="t"/>
                <w10:wrap anchorx="page"/>
              </v:shape>
            </w:pict>
          </mc:Fallback>
        </mc:AlternateContent>
      </w:r>
      <w:r>
        <w:rPr>
          <w:b/>
          <w:bCs/>
          <w:w w:val="115"/>
          <w:sz w:val="20"/>
        </w:rPr>
        <w:t>Laurel</w:t>
      </w:r>
      <w:r w:rsidR="00B440E1" w:rsidRPr="00F82687">
        <w:rPr>
          <w:b/>
          <w:bCs/>
          <w:w w:val="115"/>
          <w:sz w:val="20"/>
        </w:rPr>
        <w:t xml:space="preserve"> HOUSE SCHOOL</w:t>
      </w:r>
    </w:p>
    <w:p w14:paraId="6B3882B3" w14:textId="1E488E00" w:rsidR="00B440E1" w:rsidRPr="00F82687" w:rsidRDefault="00B440E1">
      <w:pPr>
        <w:spacing w:line="590" w:lineRule="atLeast"/>
        <w:ind w:left="4098" w:right="3724"/>
        <w:rPr>
          <w:b/>
          <w:bCs/>
          <w:w w:val="115"/>
          <w:sz w:val="20"/>
        </w:rPr>
      </w:pPr>
      <w:r w:rsidRPr="00F82687">
        <w:rPr>
          <w:b/>
          <w:bCs/>
          <w:w w:val="115"/>
          <w:sz w:val="20"/>
        </w:rPr>
        <w:t>HEADTEACHER</w:t>
      </w:r>
    </w:p>
    <w:p w14:paraId="5FB5AD86" w14:textId="31B9091B" w:rsidR="00B440E1" w:rsidRPr="00F82687" w:rsidRDefault="0015315A">
      <w:pPr>
        <w:spacing w:line="590" w:lineRule="atLeast"/>
        <w:ind w:left="4098" w:right="3724"/>
        <w:rPr>
          <w:b/>
          <w:bCs/>
          <w:w w:val="115"/>
          <w:sz w:val="20"/>
        </w:rPr>
      </w:pPr>
      <w:r>
        <w:rPr>
          <w:b/>
          <w:bCs/>
          <w:w w:val="115"/>
          <w:sz w:val="20"/>
        </w:rPr>
        <w:t>Sevenoaks, Kent</w:t>
      </w:r>
    </w:p>
    <w:p w14:paraId="5F39B676" w14:textId="77777777" w:rsidR="00157EA3" w:rsidRDefault="00157EA3" w:rsidP="00157EA3">
      <w:pPr>
        <w:spacing w:line="590" w:lineRule="atLeast"/>
        <w:ind w:right="3724"/>
        <w:rPr>
          <w:w w:val="115"/>
          <w:sz w:val="20"/>
        </w:rPr>
      </w:pPr>
    </w:p>
    <w:p w14:paraId="2D0A9169" w14:textId="77777777" w:rsidR="008C68AF" w:rsidRPr="00FC2974" w:rsidRDefault="00692BDF">
      <w:pPr>
        <w:pStyle w:val="Heading1"/>
        <w:spacing w:before="0"/>
        <w:ind w:left="504"/>
      </w:pPr>
      <w:r w:rsidRPr="00FC2974">
        <w:rPr>
          <w:w w:val="110"/>
        </w:rPr>
        <w:t>EXECUTIVE</w:t>
      </w:r>
      <w:r w:rsidRPr="00FC2974">
        <w:rPr>
          <w:spacing w:val="53"/>
          <w:w w:val="115"/>
        </w:rPr>
        <w:t xml:space="preserve"> </w:t>
      </w:r>
      <w:r w:rsidRPr="00FC2974">
        <w:rPr>
          <w:spacing w:val="-2"/>
          <w:w w:val="115"/>
        </w:rPr>
        <w:t>SUMMARY</w:t>
      </w:r>
    </w:p>
    <w:p w14:paraId="09793799" w14:textId="77777777" w:rsidR="008C68AF" w:rsidRDefault="00692BDF">
      <w:pPr>
        <w:pStyle w:val="BodyText"/>
        <w:spacing w:before="5"/>
        <w:rPr>
          <w:sz w:val="10"/>
        </w:rPr>
      </w:pPr>
      <w:r>
        <w:rPr>
          <w:noProof/>
          <w:sz w:val="10"/>
        </w:rPr>
        <mc:AlternateContent>
          <mc:Choice Requires="wps">
            <w:drawing>
              <wp:anchor distT="0" distB="0" distL="0" distR="0" simplePos="0" relativeHeight="251657223" behindDoc="1" locked="0" layoutInCell="1" allowOverlap="1" wp14:anchorId="4F4BE874" wp14:editId="276E60AC">
                <wp:simplePos x="0" y="0"/>
                <wp:positionH relativeFrom="page">
                  <wp:posOffset>500195</wp:posOffset>
                </wp:positionH>
                <wp:positionV relativeFrom="paragraph">
                  <wp:posOffset>96516</wp:posOffset>
                </wp:positionV>
                <wp:extent cx="397256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1270"/>
                        </a:xfrm>
                        <a:custGeom>
                          <a:avLst/>
                          <a:gdLst/>
                          <a:ahLst/>
                          <a:cxnLst/>
                          <a:rect l="l" t="t" r="r" b="b"/>
                          <a:pathLst>
                            <a:path w="3972560">
                              <a:moveTo>
                                <a:pt x="0" y="0"/>
                              </a:moveTo>
                              <a:lnTo>
                                <a:pt x="397225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5696D2" id="Graphic 12" o:spid="_x0000_s1026" style="position:absolute;margin-left:39.4pt;margin-top:7.6pt;width:312.8pt;height:.1pt;z-index:-251659257;visibility:visible;mso-wrap-style:square;mso-wrap-distance-left:0;mso-wrap-distance-top:0;mso-wrap-distance-right:0;mso-wrap-distance-bottom:0;mso-position-horizontal:absolute;mso-position-horizontal-relative:page;mso-position-vertical:absolute;mso-position-vertical-relative:text;v-text-anchor:top" coordsize="397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" path="m,l3972256,e" filled="f" strokeweight=".26467mm">
                <v:path arrowok="t"/>
                <w10:wrap type="topAndBottom" anchorx="page"/>
              </v:shape>
            </w:pict>
          </mc:Fallback>
        </mc:AlternateContent>
      </w:r>
    </w:p>
    <w:p w14:paraId="0DF3F7DD" w14:textId="77777777" w:rsidR="00F82687" w:rsidRDefault="00F82687" w:rsidP="004C3E62">
      <w:pPr>
        <w:pStyle w:val="BodyText"/>
        <w:spacing w:line="244" w:lineRule="auto"/>
        <w:ind w:left="504" w:right="369"/>
        <w:rPr>
          <w:spacing w:val="-5"/>
          <w:w w:val="105"/>
        </w:rPr>
      </w:pPr>
    </w:p>
    <w:p w14:paraId="39B26A31"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At Renaissance, we believe every child deserves an academic education that recognises their individuality, nurtures their potential, and supports their emotional and social development. Our journey began with a simple but powerful vision: to create safe, therapeutic, and nurturing learning environments where children and young people with special educational needs can truly thrive — not just emotionally, but academically, achieving success in line with their peers.</w:t>
      </w:r>
    </w:p>
    <w:p w14:paraId="0CA0A6FB"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rFonts w:ascii="Arial" w:hAnsi="Arial" w:cs="Arial"/>
          <w:noProof/>
          <w:color w:val="252525"/>
          <w:spacing w:val="-8"/>
          <w:w w:val="110"/>
          <w:sz w:val="20"/>
          <w:szCs w:val="20"/>
          <w:lang w:val="en-GB"/>
        </w:rPr>
        <w:t>​</w:t>
      </w:r>
    </w:p>
    <w:p w14:paraId="0A32A21C"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We want every child to leave our schools not only with qualifications, but with confidence, independence, and the skills to embrace life’s opportunities. A child’s future should never be limited by their needs — and we are here to ensure it isn’t.</w:t>
      </w:r>
    </w:p>
    <w:p w14:paraId="5381C51E"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rFonts w:ascii="Arial" w:hAnsi="Arial" w:cs="Arial"/>
          <w:noProof/>
          <w:color w:val="252525"/>
          <w:spacing w:val="-8"/>
          <w:w w:val="110"/>
          <w:sz w:val="20"/>
          <w:szCs w:val="20"/>
          <w:lang w:val="en-GB"/>
        </w:rPr>
        <w:t>​</w:t>
      </w:r>
    </w:p>
    <w:p w14:paraId="3473EB89"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We are proud of the work we’ve done so far — from our flagship school, Maple House in Birmingham, to our upcoming Willows School in Lincoln, with more schools planned over the next year. But this is just the beginning.</w:t>
      </w:r>
    </w:p>
    <w:p w14:paraId="5E1FC63A"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rFonts w:ascii="Arial" w:hAnsi="Arial" w:cs="Arial"/>
          <w:noProof/>
          <w:color w:val="252525"/>
          <w:spacing w:val="-8"/>
          <w:w w:val="110"/>
          <w:sz w:val="20"/>
          <w:szCs w:val="20"/>
          <w:lang w:val="en-GB"/>
        </w:rPr>
        <w:t>​</w:t>
      </w:r>
    </w:p>
    <w:p w14:paraId="040488A6"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Our ambition is to become the leading SEND education provider in the UK. Not for recognition, but because we believe real change is needed — and we want to be part of that transformation. We are committed to:</w:t>
      </w:r>
    </w:p>
    <w:p w14:paraId="3CFAF929" w14:textId="77777777" w:rsidR="0015315A" w:rsidRPr="0015315A" w:rsidRDefault="0015315A" w:rsidP="0015315A">
      <w:pPr>
        <w:pStyle w:val="BodyText"/>
        <w:numPr>
          <w:ilvl w:val="0"/>
          <w:numId w:val="20"/>
        </w:numPr>
        <w:spacing w:line="244" w:lineRule="auto"/>
        <w:ind w:right="369"/>
        <w:rPr>
          <w:noProof/>
          <w:color w:val="252525"/>
          <w:spacing w:val="-8"/>
          <w:w w:val="110"/>
          <w:sz w:val="20"/>
          <w:szCs w:val="20"/>
          <w:lang w:val="en-GB"/>
        </w:rPr>
      </w:pPr>
      <w:r w:rsidRPr="0015315A">
        <w:rPr>
          <w:noProof/>
          <w:color w:val="252525"/>
          <w:spacing w:val="-8"/>
          <w:w w:val="110"/>
          <w:sz w:val="20"/>
          <w:szCs w:val="20"/>
          <w:lang w:val="en-GB"/>
        </w:rPr>
        <w:t>Opening more specialist schools across the country to meet growing demand for an academic-first approach in calm, therapeutic, and nurturing environments.</w:t>
      </w:r>
    </w:p>
    <w:p w14:paraId="03355DDC" w14:textId="77777777" w:rsidR="0015315A" w:rsidRPr="0015315A" w:rsidRDefault="0015315A" w:rsidP="0015315A">
      <w:pPr>
        <w:pStyle w:val="BodyText"/>
        <w:numPr>
          <w:ilvl w:val="0"/>
          <w:numId w:val="20"/>
        </w:numPr>
        <w:spacing w:line="244" w:lineRule="auto"/>
        <w:ind w:right="369"/>
        <w:rPr>
          <w:noProof/>
          <w:color w:val="252525"/>
          <w:spacing w:val="-8"/>
          <w:w w:val="110"/>
          <w:sz w:val="20"/>
          <w:szCs w:val="20"/>
          <w:lang w:val="en-GB"/>
        </w:rPr>
      </w:pPr>
      <w:r w:rsidRPr="0015315A">
        <w:rPr>
          <w:noProof/>
          <w:color w:val="252525"/>
          <w:spacing w:val="-8"/>
          <w:w w:val="110"/>
          <w:sz w:val="20"/>
          <w:szCs w:val="20"/>
          <w:lang w:val="en-GB"/>
        </w:rPr>
        <w:t>Supporting families with compassion, honesty, transparency, and practical guidance.</w:t>
      </w:r>
    </w:p>
    <w:p w14:paraId="315E6ABC" w14:textId="77777777" w:rsidR="0015315A" w:rsidRPr="0015315A" w:rsidRDefault="0015315A" w:rsidP="0015315A">
      <w:pPr>
        <w:pStyle w:val="BodyText"/>
        <w:numPr>
          <w:ilvl w:val="0"/>
          <w:numId w:val="20"/>
        </w:numPr>
        <w:spacing w:line="244" w:lineRule="auto"/>
        <w:ind w:right="369"/>
        <w:rPr>
          <w:noProof/>
          <w:color w:val="252525"/>
          <w:spacing w:val="-8"/>
          <w:w w:val="110"/>
          <w:sz w:val="20"/>
          <w:szCs w:val="20"/>
          <w:lang w:val="en-GB"/>
        </w:rPr>
      </w:pPr>
      <w:r w:rsidRPr="0015315A">
        <w:rPr>
          <w:noProof/>
          <w:color w:val="252525"/>
          <w:spacing w:val="-8"/>
          <w:w w:val="110"/>
          <w:sz w:val="20"/>
          <w:szCs w:val="20"/>
          <w:lang w:val="en-GB"/>
        </w:rPr>
        <w:t>Building strong partnerships with local authorities to help shape meaningful reform in SEND provision.</w:t>
      </w:r>
    </w:p>
    <w:p w14:paraId="0E316F6A" w14:textId="77777777" w:rsidR="0015315A" w:rsidRPr="0015315A" w:rsidRDefault="0015315A" w:rsidP="0015315A">
      <w:pPr>
        <w:pStyle w:val="BodyText"/>
        <w:numPr>
          <w:ilvl w:val="0"/>
          <w:numId w:val="20"/>
        </w:numPr>
        <w:spacing w:line="244" w:lineRule="auto"/>
        <w:ind w:right="369"/>
        <w:rPr>
          <w:noProof/>
          <w:color w:val="252525"/>
          <w:spacing w:val="-8"/>
          <w:w w:val="110"/>
          <w:sz w:val="20"/>
          <w:szCs w:val="20"/>
          <w:lang w:val="en-GB"/>
        </w:rPr>
      </w:pPr>
      <w:r w:rsidRPr="0015315A">
        <w:rPr>
          <w:noProof/>
          <w:color w:val="252525"/>
          <w:spacing w:val="-8"/>
          <w:w w:val="110"/>
          <w:sz w:val="20"/>
          <w:szCs w:val="20"/>
          <w:lang w:val="en-GB"/>
        </w:rPr>
        <w:t>Delivering therapeutic, individualised education that puts the child at the centre of every decision.</w:t>
      </w:r>
    </w:p>
    <w:p w14:paraId="198BFA12" w14:textId="77777777" w:rsidR="0015315A" w:rsidRPr="0015315A" w:rsidRDefault="0015315A" w:rsidP="0015315A">
      <w:pPr>
        <w:pStyle w:val="BodyText"/>
        <w:numPr>
          <w:ilvl w:val="0"/>
          <w:numId w:val="20"/>
        </w:numPr>
        <w:spacing w:line="244" w:lineRule="auto"/>
        <w:ind w:right="369"/>
        <w:rPr>
          <w:noProof/>
          <w:color w:val="252525"/>
          <w:spacing w:val="-8"/>
          <w:w w:val="110"/>
          <w:sz w:val="20"/>
          <w:szCs w:val="20"/>
          <w:lang w:val="en-GB"/>
        </w:rPr>
      </w:pPr>
      <w:r w:rsidRPr="0015315A">
        <w:rPr>
          <w:noProof/>
          <w:color w:val="252525"/>
          <w:spacing w:val="-8"/>
          <w:w w:val="110"/>
          <w:sz w:val="20"/>
          <w:szCs w:val="20"/>
          <w:lang w:val="en-GB"/>
        </w:rPr>
        <w:t>Ensuring year-round provision for children and families through meaningful partnerships with charities, community workers and specialist services — so that support doesn’t stop when the school term ends.</w:t>
      </w:r>
    </w:p>
    <w:p w14:paraId="2A053FBC"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rFonts w:ascii="Arial" w:hAnsi="Arial" w:cs="Arial"/>
          <w:noProof/>
          <w:color w:val="252525"/>
          <w:spacing w:val="-8"/>
          <w:w w:val="110"/>
          <w:sz w:val="20"/>
          <w:szCs w:val="20"/>
          <w:lang w:val="en-GB"/>
        </w:rPr>
        <w:t>​</w:t>
      </w:r>
    </w:p>
    <w:p w14:paraId="266AD5CE"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We understand the challenges families face and the journeys they’ve been on. We recognise the pressures schools and professionals are under. And we know that meaningful change takes time, collaboration, and courage. That’s why we’re here — to listen, to learn, and to lead with heart.</w:t>
      </w:r>
    </w:p>
    <w:p w14:paraId="6B9916C0"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Thank you for being part of this journey. Whether you’re a parent, educator, professional, or advocate, we’re truly glad you’re here.</w:t>
      </w:r>
    </w:p>
    <w:p w14:paraId="6B0AB890"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 </w:t>
      </w:r>
    </w:p>
    <w:p w14:paraId="15574D0C"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b/>
          <w:bCs/>
          <w:noProof/>
          <w:color w:val="252525"/>
          <w:spacing w:val="-8"/>
          <w:w w:val="110"/>
          <w:sz w:val="20"/>
          <w:szCs w:val="20"/>
          <w:lang w:val="en-GB"/>
        </w:rPr>
        <w:t>Together, we can build a future where every child feels seen, supported, and empowered.</w:t>
      </w:r>
    </w:p>
    <w:p w14:paraId="51338C04"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rFonts w:ascii="Arial" w:hAnsi="Arial" w:cs="Arial"/>
          <w:b/>
          <w:bCs/>
          <w:noProof/>
          <w:color w:val="252525"/>
          <w:spacing w:val="-8"/>
          <w:w w:val="110"/>
          <w:sz w:val="20"/>
          <w:szCs w:val="20"/>
          <w:lang w:val="en-GB"/>
        </w:rPr>
        <w:t>​</w:t>
      </w:r>
    </w:p>
    <w:p w14:paraId="418F5A4F"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t>Warmest regards,</w:t>
      </w:r>
      <w:r w:rsidRPr="0015315A">
        <w:rPr>
          <w:noProof/>
          <w:color w:val="252525"/>
          <w:spacing w:val="-8"/>
          <w:w w:val="110"/>
          <w:sz w:val="20"/>
          <w:szCs w:val="20"/>
          <w:lang w:val="en-GB"/>
        </w:rPr>
        <w:br/>
        <w:t>Jawad</w:t>
      </w:r>
    </w:p>
    <w:p w14:paraId="33884EE8" w14:textId="77777777" w:rsidR="0015315A" w:rsidRPr="0015315A" w:rsidRDefault="0015315A" w:rsidP="0015315A">
      <w:pPr>
        <w:pStyle w:val="BodyText"/>
        <w:spacing w:line="244" w:lineRule="auto"/>
        <w:ind w:left="504" w:right="369"/>
        <w:rPr>
          <w:noProof/>
          <w:color w:val="252525"/>
          <w:spacing w:val="-8"/>
          <w:w w:val="110"/>
          <w:sz w:val="20"/>
          <w:szCs w:val="20"/>
          <w:lang w:val="en-GB"/>
        </w:rPr>
      </w:pPr>
      <w:r w:rsidRPr="0015315A">
        <w:rPr>
          <w:noProof/>
          <w:color w:val="252525"/>
          <w:spacing w:val="-8"/>
          <w:w w:val="110"/>
          <w:sz w:val="20"/>
          <w:szCs w:val="20"/>
          <w:lang w:val="en-GB"/>
        </w:rPr>
        <w:br/>
        <w:t>Proprietor/CEO</w:t>
      </w:r>
      <w:r w:rsidRPr="0015315A">
        <w:rPr>
          <w:noProof/>
          <w:color w:val="252525"/>
          <w:spacing w:val="-8"/>
          <w:w w:val="110"/>
          <w:sz w:val="20"/>
          <w:szCs w:val="20"/>
          <w:lang w:val="en-GB"/>
        </w:rPr>
        <w:br/>
        <w:t>Renaissance Education Group.</w:t>
      </w:r>
    </w:p>
    <w:p w14:paraId="086AEC18" w14:textId="77777777" w:rsidR="0023696B" w:rsidRPr="00FE7CDC" w:rsidRDefault="0023696B" w:rsidP="00FE7CDC">
      <w:pPr>
        <w:pStyle w:val="BodyText"/>
        <w:spacing w:line="244" w:lineRule="auto"/>
        <w:ind w:left="504" w:right="369"/>
        <w:rPr>
          <w:spacing w:val="-5"/>
          <w:w w:val="105"/>
        </w:rPr>
      </w:pPr>
    </w:p>
    <w:p w14:paraId="27124779" w14:textId="77777777" w:rsidR="00F82687" w:rsidRDefault="00F82687" w:rsidP="004C3E62">
      <w:pPr>
        <w:pStyle w:val="BodyText"/>
        <w:spacing w:line="244" w:lineRule="auto"/>
        <w:ind w:left="504" w:right="369"/>
        <w:rPr>
          <w:spacing w:val="-5"/>
          <w:w w:val="105"/>
        </w:rPr>
      </w:pPr>
    </w:p>
    <w:p w14:paraId="3076BFAF" w14:textId="77777777" w:rsidR="00F82687" w:rsidRDefault="00F82687" w:rsidP="004C3E62">
      <w:pPr>
        <w:pStyle w:val="BodyText"/>
        <w:spacing w:line="244" w:lineRule="auto"/>
        <w:ind w:left="504" w:right="369"/>
        <w:rPr>
          <w:spacing w:val="-5"/>
          <w:w w:val="105"/>
        </w:rPr>
      </w:pPr>
    </w:p>
    <w:p w14:paraId="34478259" w14:textId="0C46CFFA" w:rsidR="00F82687" w:rsidRDefault="00F82687" w:rsidP="00F82687">
      <w:pPr>
        <w:pStyle w:val="BodyText"/>
        <w:spacing w:line="244" w:lineRule="auto"/>
        <w:ind w:right="369"/>
        <w:sectPr w:rsidR="00F82687">
          <w:footerReference w:type="default" r:id="rId15"/>
          <w:pgSz w:w="11910" w:h="16850"/>
          <w:pgMar w:top="1060" w:right="566" w:bottom="780" w:left="283" w:header="0" w:footer="584" w:gutter="0"/>
          <w:cols w:space="720"/>
        </w:sectPr>
      </w:pPr>
    </w:p>
    <w:p w14:paraId="36604E86" w14:textId="05FEF9B5" w:rsidR="008C68AF" w:rsidRDefault="00A148F2">
      <w:pPr>
        <w:pStyle w:val="Heading1"/>
        <w:spacing w:before="58"/>
        <w:ind w:left="1104"/>
      </w:pPr>
      <w:r>
        <w:rPr>
          <w:noProof/>
        </w:rPr>
        <w:lastRenderedPageBreak/>
        <w:drawing>
          <wp:anchor distT="0" distB="0" distL="114300" distR="114300" simplePos="0" relativeHeight="251658261" behindDoc="0" locked="0" layoutInCell="1" allowOverlap="1" wp14:anchorId="47F4C27D" wp14:editId="57CA19E2">
            <wp:simplePos x="0" y="0"/>
            <wp:positionH relativeFrom="margin">
              <wp:posOffset>5366656</wp:posOffset>
            </wp:positionH>
            <wp:positionV relativeFrom="paragraph">
              <wp:posOffset>243590</wp:posOffset>
            </wp:positionV>
            <wp:extent cx="2068642" cy="3320019"/>
            <wp:effectExtent l="0" t="0" r="8255" b="0"/>
            <wp:wrapNone/>
            <wp:docPr id="1872869935" name="Picture 11" descr="A dog lying on a blue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69935" name="Picture 11" descr="A dog lying on a blue leas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134" cy="3333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BDF">
        <w:rPr>
          <w:spacing w:val="-2"/>
          <w:w w:val="115"/>
        </w:rPr>
        <w:t>CONTENTS</w:t>
      </w:r>
    </w:p>
    <w:p w14:paraId="27B13B61" w14:textId="19B21988" w:rsidR="008C68AF" w:rsidRDefault="00692BDF">
      <w:pPr>
        <w:pStyle w:val="BodyText"/>
        <w:spacing w:before="4"/>
        <w:rPr>
          <w:sz w:val="12"/>
        </w:rPr>
      </w:pPr>
      <w:r>
        <w:rPr>
          <w:noProof/>
          <w:sz w:val="12"/>
        </w:rPr>
        <mc:AlternateContent>
          <mc:Choice Requires="wps">
            <w:drawing>
              <wp:anchor distT="0" distB="0" distL="0" distR="0" simplePos="0" relativeHeight="251657219" behindDoc="1" locked="0" layoutInCell="1" allowOverlap="1" wp14:anchorId="33A48A66" wp14:editId="4E3A4F4B">
                <wp:simplePos x="0" y="0"/>
                <wp:positionH relativeFrom="page">
                  <wp:posOffset>881327</wp:posOffset>
                </wp:positionH>
                <wp:positionV relativeFrom="paragraph">
                  <wp:posOffset>111458</wp:posOffset>
                </wp:positionV>
                <wp:extent cx="397256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1270"/>
                        </a:xfrm>
                        <a:custGeom>
                          <a:avLst/>
                          <a:gdLst/>
                          <a:ahLst/>
                          <a:cxnLst/>
                          <a:rect l="l" t="t" r="r" b="b"/>
                          <a:pathLst>
                            <a:path w="3972560">
                              <a:moveTo>
                                <a:pt x="0" y="0"/>
                              </a:moveTo>
                              <a:lnTo>
                                <a:pt x="397225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B6735" id="Graphic 16" o:spid="_x0000_s1026" style="position:absolute;margin-left:69.4pt;margin-top:8.8pt;width:312.8pt;height:.1pt;z-index:-251659261;visibility:visible;mso-wrap-style:square;mso-wrap-distance-left:0;mso-wrap-distance-top:0;mso-wrap-distance-right:0;mso-wrap-distance-bottom:0;mso-position-horizontal:absolute;mso-position-horizontal-relative:page;mso-position-vertical:absolute;mso-position-vertical-relative:text;v-text-anchor:top" coordsize="397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" path="m,l3972256,e" filled="f" strokeweight=".26467mm">
                <v:path arrowok="t"/>
                <w10:wrap type="topAndBottom" anchorx="page"/>
              </v:shape>
            </w:pict>
          </mc:Fallback>
        </mc:AlternateContent>
      </w:r>
    </w:p>
    <w:p w14:paraId="553FC3C4" w14:textId="1BFCF721" w:rsidR="008C68AF" w:rsidRDefault="00A148F2">
      <w:pPr>
        <w:pStyle w:val="BodyText"/>
        <w:rPr>
          <w:sz w:val="25"/>
        </w:rPr>
      </w:pPr>
      <w:r>
        <w:rPr>
          <w:noProof/>
          <w:sz w:val="25"/>
        </w:rPr>
        <mc:AlternateContent>
          <mc:Choice Requires="wps">
            <w:drawing>
              <wp:anchor distT="0" distB="0" distL="114300" distR="114300" simplePos="0" relativeHeight="251657230" behindDoc="0" locked="0" layoutInCell="1" allowOverlap="1" wp14:anchorId="52A180FB" wp14:editId="7C2AF778">
                <wp:simplePos x="0" y="0"/>
                <wp:positionH relativeFrom="column">
                  <wp:posOffset>4961786</wp:posOffset>
                </wp:positionH>
                <wp:positionV relativeFrom="paragraph">
                  <wp:posOffset>152400</wp:posOffset>
                </wp:positionV>
                <wp:extent cx="675005" cy="7529830"/>
                <wp:effectExtent l="0" t="0" r="10795" b="13970"/>
                <wp:wrapNone/>
                <wp:docPr id="14" name="Graphic 14"/>
                <wp:cNvGraphicFramePr/>
                <a:graphic xmlns:a="http://schemas.openxmlformats.org/drawingml/2006/main">
                  <a:graphicData uri="http://schemas.microsoft.com/office/word/2010/wordprocessingShape">
                    <wps:wsp>
                      <wps:cNvSpPr/>
                      <wps:spPr>
                        <a:xfrm>
                          <a:off x="0" y="0"/>
                          <a:ext cx="675005" cy="7529830"/>
                        </a:xfrm>
                        <a:custGeom>
                          <a:avLst/>
                          <a:gdLst/>
                          <a:ahLst/>
                          <a:cxnLst/>
                          <a:rect l="l" t="t" r="r" b="b"/>
                          <a:pathLst>
                            <a:path w="675005" h="7529830">
                              <a:moveTo>
                                <a:pt x="674428" y="7529358"/>
                              </a:moveTo>
                              <a:lnTo>
                                <a:pt x="0" y="7529358"/>
                              </a:lnTo>
                              <a:lnTo>
                                <a:pt x="0" y="0"/>
                              </a:lnTo>
                              <a:lnTo>
                                <a:pt x="674428" y="0"/>
                              </a:lnTo>
                              <a:lnTo>
                                <a:pt x="674428" y="7529358"/>
                              </a:lnTo>
                              <a:close/>
                            </a:path>
                          </a:pathLst>
                        </a:custGeom>
                        <a:solidFill>
                          <a:schemeClr val="tx2">
                            <a:lumMod val="20000"/>
                            <a:lumOff val="80000"/>
                          </a:schemeClr>
                        </a:solidFill>
                        <a:ln>
                          <a:solidFill>
                            <a:schemeClr val="tx2">
                              <a:lumMod val="20000"/>
                              <a:lumOff val="80000"/>
                            </a:schemeClr>
                          </a:solidFill>
                        </a:ln>
                      </wps:spPr>
                      <wps:bodyPr wrap="square" lIns="0" tIns="0" rIns="0" bIns="0" rtlCol="0">
                        <a:prstTxWarp prst="textNoShape">
                          <a:avLst/>
                        </a:prstTxWarp>
                        <a:noAutofit/>
                      </wps:bodyPr>
                    </wps:wsp>
                  </a:graphicData>
                </a:graphic>
              </wp:anchor>
            </w:drawing>
          </mc:Choice>
          <mc:Fallback>
            <w:pict>
              <v:shape w14:anchorId="0AB10C6C" id="Graphic 14" o:spid="_x0000_s1026" style="position:absolute;margin-left:390.7pt;margin-top:12pt;width:53.15pt;height:592.9pt;z-index:251657230;visibility:visible;mso-wrap-style:square;mso-wrap-distance-left:9pt;mso-wrap-distance-top:0;mso-wrap-distance-right:9pt;mso-wrap-distance-bottom:0;mso-position-horizontal:absolute;mso-position-horizontal-relative:text;mso-position-vertical:absolute;mso-position-vertical-relative:text;v-text-anchor:top" coordsize="675005,752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" path="m674428,7529358l,7529358,,,674428,r,7529358xe" fillcolor="#c6d9f1 [671]" strokecolor="#c6d9f1 [671]">
                <v:path arrowok="t"/>
              </v:shape>
            </w:pict>
          </mc:Fallback>
        </mc:AlternateContent>
      </w:r>
    </w:p>
    <w:p w14:paraId="0A4613A4" w14:textId="0CD03AC6" w:rsidR="008C68AF" w:rsidRDefault="008C68AF">
      <w:pPr>
        <w:pStyle w:val="BodyText"/>
        <w:rPr>
          <w:sz w:val="25"/>
        </w:rPr>
      </w:pPr>
    </w:p>
    <w:p w14:paraId="3D6C4176" w14:textId="1B63CE8C" w:rsidR="008C68AF" w:rsidRDefault="008C68AF">
      <w:pPr>
        <w:pStyle w:val="BodyText"/>
        <w:rPr>
          <w:sz w:val="25"/>
        </w:rPr>
      </w:pPr>
    </w:p>
    <w:p w14:paraId="7D181F42" w14:textId="25D18A02" w:rsidR="008C68AF" w:rsidRDefault="008C68AF">
      <w:pPr>
        <w:pStyle w:val="BodyText"/>
        <w:rPr>
          <w:sz w:val="25"/>
        </w:rPr>
      </w:pPr>
    </w:p>
    <w:p w14:paraId="21742D8D" w14:textId="54924297" w:rsidR="008C68AF" w:rsidRDefault="008C68AF">
      <w:pPr>
        <w:pStyle w:val="BodyText"/>
        <w:rPr>
          <w:sz w:val="25"/>
        </w:rPr>
      </w:pPr>
    </w:p>
    <w:p w14:paraId="01043665" w14:textId="70E1A453" w:rsidR="008C68AF" w:rsidRDefault="008C68AF">
      <w:pPr>
        <w:pStyle w:val="BodyText"/>
        <w:rPr>
          <w:sz w:val="25"/>
        </w:rPr>
      </w:pPr>
    </w:p>
    <w:p w14:paraId="19A76EB3" w14:textId="77777777" w:rsidR="008C68AF" w:rsidRDefault="008C68AF">
      <w:pPr>
        <w:pStyle w:val="BodyText"/>
        <w:rPr>
          <w:sz w:val="25"/>
        </w:rPr>
      </w:pPr>
    </w:p>
    <w:p w14:paraId="474E90BC" w14:textId="5609B549" w:rsidR="008C68AF" w:rsidRDefault="008C68AF">
      <w:pPr>
        <w:pStyle w:val="BodyText"/>
        <w:rPr>
          <w:sz w:val="25"/>
        </w:rPr>
      </w:pPr>
    </w:p>
    <w:p w14:paraId="2C135B1F" w14:textId="77777777" w:rsidR="008C68AF" w:rsidRDefault="008C68AF">
      <w:pPr>
        <w:pStyle w:val="BodyText"/>
        <w:rPr>
          <w:sz w:val="25"/>
        </w:rPr>
      </w:pPr>
    </w:p>
    <w:p w14:paraId="7D9B75BF" w14:textId="1FF99427" w:rsidR="008C68AF" w:rsidRDefault="008C68AF">
      <w:pPr>
        <w:pStyle w:val="BodyText"/>
        <w:rPr>
          <w:sz w:val="25"/>
        </w:rPr>
      </w:pPr>
    </w:p>
    <w:p w14:paraId="50011726" w14:textId="4B223B6C" w:rsidR="008C68AF" w:rsidRDefault="008C68AF">
      <w:pPr>
        <w:pStyle w:val="BodyText"/>
        <w:rPr>
          <w:sz w:val="25"/>
        </w:rPr>
      </w:pPr>
    </w:p>
    <w:p w14:paraId="54E1E2E5" w14:textId="77777777" w:rsidR="008C68AF" w:rsidRDefault="008C68AF">
      <w:pPr>
        <w:pStyle w:val="BodyText"/>
        <w:spacing w:before="12"/>
        <w:rPr>
          <w:sz w:val="25"/>
        </w:rPr>
      </w:pPr>
    </w:p>
    <w:p w14:paraId="78CA6014" w14:textId="2D628129" w:rsidR="008C68AF" w:rsidRPr="009E3491" w:rsidRDefault="00692BDF" w:rsidP="00A15FF1">
      <w:pPr>
        <w:pStyle w:val="ListParagraph"/>
        <w:numPr>
          <w:ilvl w:val="0"/>
          <w:numId w:val="15"/>
        </w:numPr>
        <w:spacing w:line="480" w:lineRule="auto"/>
        <w:rPr>
          <w:sz w:val="25"/>
        </w:rPr>
      </w:pPr>
      <w:r w:rsidRPr="00C55FC6">
        <w:rPr>
          <w:noProof/>
        </w:rPr>
        <mc:AlternateContent>
          <mc:Choice Requires="wps">
            <w:drawing>
              <wp:anchor distT="0" distB="0" distL="0" distR="0" simplePos="0" relativeHeight="251657218" behindDoc="0" locked="0" layoutInCell="1" allowOverlap="1" wp14:anchorId="1B2D11E5" wp14:editId="3C817A36">
                <wp:simplePos x="0" y="0"/>
                <wp:positionH relativeFrom="page">
                  <wp:posOffset>886082</wp:posOffset>
                </wp:positionH>
                <wp:positionV relativeFrom="paragraph">
                  <wp:posOffset>-1642917</wp:posOffset>
                </wp:positionV>
                <wp:extent cx="5080" cy="71945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194550"/>
                        </a:xfrm>
                        <a:custGeom>
                          <a:avLst/>
                          <a:gdLst/>
                          <a:ahLst/>
                          <a:cxnLst/>
                          <a:rect l="l" t="t" r="r" b="b"/>
                          <a:pathLst>
                            <a:path w="5080" h="7194550">
                              <a:moveTo>
                                <a:pt x="0" y="7194100"/>
                              </a:moveTo>
                              <a:lnTo>
                                <a:pt x="476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730A84" id="Graphic 17" o:spid="_x0000_s1026" style="position:absolute;margin-left:69.75pt;margin-top:-129.35pt;width:.4pt;height:566.5pt;z-index:251657218;visibility:visible;mso-wrap-style:square;mso-wrap-distance-left:0;mso-wrap-distance-top:0;mso-wrap-distance-right:0;mso-wrap-distance-bottom:0;mso-position-horizontal:absolute;mso-position-horizontal-relative:page;mso-position-vertical:absolute;mso-position-vertical-relative:text;v-text-anchor:top" coordsize="5080,719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" path="m,7194100l4762,e" filled="f">
                <v:path arrowok="t"/>
                <w10:wrap anchorx="page"/>
              </v:shape>
            </w:pict>
          </mc:Fallback>
        </mc:AlternateContent>
      </w:r>
      <w:r w:rsidR="00C55FC6" w:rsidRPr="00E6292C">
        <w:rPr>
          <w:w w:val="115"/>
          <w:sz w:val="25"/>
        </w:rPr>
        <w:t>Role</w:t>
      </w:r>
    </w:p>
    <w:p w14:paraId="0B2A9FDD" w14:textId="63C87A69" w:rsidR="009E3491" w:rsidRPr="00E6292C" w:rsidRDefault="009E3491" w:rsidP="00A15FF1">
      <w:pPr>
        <w:pStyle w:val="ListParagraph"/>
        <w:numPr>
          <w:ilvl w:val="0"/>
          <w:numId w:val="15"/>
        </w:numPr>
        <w:spacing w:line="480" w:lineRule="auto"/>
        <w:rPr>
          <w:sz w:val="25"/>
        </w:rPr>
      </w:pPr>
      <w:r>
        <w:rPr>
          <w:w w:val="115"/>
          <w:sz w:val="25"/>
        </w:rPr>
        <w:t>School</w:t>
      </w:r>
    </w:p>
    <w:p w14:paraId="4B530054" w14:textId="77821123" w:rsidR="008C68AF" w:rsidRPr="009E3491" w:rsidRDefault="00A148F2" w:rsidP="009E3491">
      <w:pPr>
        <w:pStyle w:val="ListParagraph"/>
        <w:numPr>
          <w:ilvl w:val="0"/>
          <w:numId w:val="15"/>
        </w:numPr>
        <w:tabs>
          <w:tab w:val="left" w:pos="1570"/>
        </w:tabs>
        <w:spacing w:before="1" w:line="480" w:lineRule="auto"/>
        <w:rPr>
          <w:spacing w:val="33"/>
          <w:sz w:val="25"/>
        </w:rPr>
      </w:pPr>
      <w:r w:rsidRPr="00C55FC6">
        <w:rPr>
          <w:noProof/>
        </w:rPr>
        <w:drawing>
          <wp:anchor distT="0" distB="0" distL="114300" distR="114300" simplePos="0" relativeHeight="251658262" behindDoc="0" locked="0" layoutInCell="1" allowOverlap="1" wp14:anchorId="3D72BDEE" wp14:editId="1437006A">
            <wp:simplePos x="0" y="0"/>
            <wp:positionH relativeFrom="page">
              <wp:posOffset>5529580</wp:posOffset>
            </wp:positionH>
            <wp:positionV relativeFrom="paragraph">
              <wp:posOffset>171200</wp:posOffset>
            </wp:positionV>
            <wp:extent cx="2233295" cy="3008630"/>
            <wp:effectExtent l="0" t="0" r="0" b="1270"/>
            <wp:wrapNone/>
            <wp:docPr id="1040409242" name="Picture 10" descr="A dog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09242" name="Picture 10" descr="A dog sitting at a desk&#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32740" r="13651"/>
                    <a:stretch>
                      <a:fillRect/>
                    </a:stretch>
                  </pic:blipFill>
                  <pic:spPr bwMode="auto">
                    <a:xfrm>
                      <a:off x="0" y="0"/>
                      <a:ext cx="2233295" cy="300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FC6" w:rsidRPr="00E6292C">
        <w:rPr>
          <w:spacing w:val="33"/>
          <w:sz w:val="25"/>
        </w:rPr>
        <w:t>Candidate</w:t>
      </w:r>
    </w:p>
    <w:p w14:paraId="0C1E7D32" w14:textId="654C2B17" w:rsidR="00C55FC6" w:rsidRPr="00E6292C" w:rsidRDefault="009E3491" w:rsidP="00A15FF1">
      <w:pPr>
        <w:pStyle w:val="ListParagraph"/>
        <w:numPr>
          <w:ilvl w:val="0"/>
          <w:numId w:val="15"/>
        </w:numPr>
        <w:tabs>
          <w:tab w:val="left" w:pos="1546"/>
        </w:tabs>
        <w:spacing w:line="480" w:lineRule="auto"/>
        <w:rPr>
          <w:sz w:val="25"/>
        </w:rPr>
      </w:pPr>
      <w:r>
        <w:rPr>
          <w:sz w:val="25"/>
        </w:rPr>
        <w:t>Application</w:t>
      </w:r>
      <w:r w:rsidR="00C55FC6" w:rsidRPr="00E6292C">
        <w:rPr>
          <w:sz w:val="25"/>
        </w:rPr>
        <w:t xml:space="preserve"> Process</w:t>
      </w:r>
    </w:p>
    <w:p w14:paraId="1B639D85" w14:textId="08421F78" w:rsidR="008C68AF" w:rsidRDefault="00A148F2">
      <w:pPr>
        <w:pStyle w:val="ListParagraph"/>
        <w:rPr>
          <w:sz w:val="25"/>
        </w:rPr>
        <w:sectPr w:rsidR="008C68AF">
          <w:pgSz w:w="11910" w:h="16850"/>
          <w:pgMar w:top="1080" w:right="566" w:bottom="780" w:left="283" w:header="0" w:footer="584" w:gutter="0"/>
          <w:cols w:space="720"/>
        </w:sectPr>
      </w:pPr>
      <w:r>
        <w:rPr>
          <w:noProof/>
        </w:rPr>
        <w:drawing>
          <wp:anchor distT="0" distB="0" distL="114300" distR="114300" simplePos="0" relativeHeight="251658263" behindDoc="0" locked="0" layoutInCell="1" allowOverlap="1" wp14:anchorId="1D30B6E8" wp14:editId="39A92800">
            <wp:simplePos x="0" y="0"/>
            <wp:positionH relativeFrom="page">
              <wp:posOffset>5518961</wp:posOffset>
            </wp:positionH>
            <wp:positionV relativeFrom="paragraph">
              <wp:posOffset>485140</wp:posOffset>
            </wp:positionV>
            <wp:extent cx="3575513" cy="2563318"/>
            <wp:effectExtent l="0" t="0" r="6350" b="8890"/>
            <wp:wrapNone/>
            <wp:docPr id="1411311820" name="Picture 12" descr="A dog sitting on a table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11820" name="Picture 12" descr="A dog sitting on a table with toy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9394" b="5519"/>
                    <a:stretch>
                      <a:fillRect/>
                    </a:stretch>
                  </pic:blipFill>
                  <pic:spPr bwMode="auto">
                    <a:xfrm>
                      <a:off x="0" y="0"/>
                      <a:ext cx="3575513" cy="2563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EB0C9" w14:textId="1C844B29" w:rsidR="008C68AF" w:rsidRDefault="00F82687">
      <w:pPr>
        <w:pStyle w:val="Heading1"/>
        <w:ind w:left="260"/>
      </w:pPr>
      <w:r>
        <w:rPr>
          <w:w w:val="125"/>
        </w:rPr>
        <w:lastRenderedPageBreak/>
        <w:t>H</w:t>
      </w:r>
      <w:r w:rsidR="00692BDF">
        <w:rPr>
          <w:spacing w:val="-4"/>
          <w:w w:val="125"/>
        </w:rPr>
        <w:t>EAD</w:t>
      </w:r>
      <w:r>
        <w:rPr>
          <w:spacing w:val="-4"/>
          <w:w w:val="125"/>
        </w:rPr>
        <w:t>TEACHER</w:t>
      </w:r>
    </w:p>
    <w:p w14:paraId="7DF0F512" w14:textId="316FDDDD" w:rsidR="008C68AF" w:rsidRDefault="00692BDF">
      <w:pPr>
        <w:pStyle w:val="BodyText"/>
        <w:spacing w:before="8"/>
        <w:rPr>
          <w:sz w:val="15"/>
        </w:rPr>
      </w:pPr>
      <w:r>
        <w:rPr>
          <w:noProof/>
          <w:sz w:val="15"/>
        </w:rPr>
        <mc:AlternateContent>
          <mc:Choice Requires="wps">
            <w:drawing>
              <wp:anchor distT="0" distB="0" distL="0" distR="0" simplePos="0" relativeHeight="251657224" behindDoc="1" locked="0" layoutInCell="1" allowOverlap="1" wp14:anchorId="434901B2" wp14:editId="507F5F48">
                <wp:simplePos x="0" y="0"/>
                <wp:positionH relativeFrom="page">
                  <wp:posOffset>434975</wp:posOffset>
                </wp:positionH>
                <wp:positionV relativeFrom="paragraph">
                  <wp:posOffset>137302</wp:posOffset>
                </wp:positionV>
                <wp:extent cx="397256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9525"/>
                        </a:xfrm>
                        <a:custGeom>
                          <a:avLst/>
                          <a:gdLst/>
                          <a:ahLst/>
                          <a:cxnLst/>
                          <a:rect l="l" t="t" r="r" b="b"/>
                          <a:pathLst>
                            <a:path w="3972560" h="9525">
                              <a:moveTo>
                                <a:pt x="3972256" y="9529"/>
                              </a:moveTo>
                              <a:lnTo>
                                <a:pt x="0" y="9529"/>
                              </a:lnTo>
                              <a:lnTo>
                                <a:pt x="0" y="0"/>
                              </a:lnTo>
                              <a:lnTo>
                                <a:pt x="3972256" y="0"/>
                              </a:lnTo>
                              <a:lnTo>
                                <a:pt x="3972256" y="95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63265" id="Graphic 20" o:spid="_x0000_s1026" style="position:absolute;margin-left:34.25pt;margin-top:10.8pt;width:312.8pt;height:.75pt;z-index:-251659256;visibility:visible;mso-wrap-style:square;mso-wrap-distance-left:0;mso-wrap-distance-top:0;mso-wrap-distance-right:0;mso-wrap-distance-bottom:0;mso-position-horizontal:absolute;mso-position-horizontal-relative:page;mso-position-vertical:absolute;mso-position-vertical-relative:text;v-text-anchor:top" coordsize="3972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" path="m3972256,9529l,9529,,,3972256,r,9529xe" fillcolor="black" stroked="f">
                <v:path arrowok="t"/>
                <w10:wrap type="topAndBottom" anchorx="page"/>
              </v:shape>
            </w:pict>
          </mc:Fallback>
        </mc:AlternateContent>
      </w:r>
    </w:p>
    <w:p w14:paraId="1FF69C84" w14:textId="5D226480" w:rsidR="008C68AF" w:rsidRDefault="008C68AF">
      <w:pPr>
        <w:pStyle w:val="BodyText"/>
        <w:spacing w:before="104"/>
        <w:rPr>
          <w:sz w:val="20"/>
        </w:rPr>
      </w:pPr>
    </w:p>
    <w:p w14:paraId="52DF39DC" w14:textId="77777777" w:rsidR="008C68AF" w:rsidRDefault="008C68AF">
      <w:pPr>
        <w:pStyle w:val="BodyText"/>
        <w:rPr>
          <w:sz w:val="20"/>
        </w:rPr>
        <w:sectPr w:rsidR="008C68AF">
          <w:footerReference w:type="default" r:id="rId19"/>
          <w:pgSz w:w="11920" w:h="16840"/>
          <w:pgMar w:top="820" w:right="566" w:bottom="760" w:left="425" w:header="0" w:footer="578" w:gutter="0"/>
          <w:cols w:space="720"/>
        </w:sectPr>
      </w:pPr>
    </w:p>
    <w:p w14:paraId="6EA725EB" w14:textId="30CC68E6" w:rsidR="00E6292C" w:rsidRPr="00E6292C" w:rsidRDefault="00692BDF" w:rsidP="00E6292C">
      <w:pPr>
        <w:ind w:left="318"/>
        <w:rPr>
          <w:b/>
          <w:color w:val="AA55C2"/>
          <w:w w:val="125"/>
          <w:sz w:val="20"/>
          <w:szCs w:val="20"/>
        </w:rPr>
      </w:pPr>
      <w:bookmarkStart w:id="0" w:name="_Hlk209709268"/>
      <w:r w:rsidRPr="002F7956">
        <w:rPr>
          <w:b/>
          <w:color w:val="1F497D" w:themeColor="text2"/>
          <w:w w:val="125"/>
          <w:sz w:val="20"/>
          <w:szCs w:val="20"/>
        </w:rPr>
        <w:t xml:space="preserve">Job Title: </w:t>
      </w:r>
      <w:r w:rsidR="00FE7CDC">
        <w:rPr>
          <w:b/>
          <w:color w:val="AA55C2"/>
          <w:w w:val="125"/>
          <w:sz w:val="20"/>
          <w:szCs w:val="20"/>
        </w:rPr>
        <w:tab/>
      </w:r>
      <w:r w:rsidR="00FE7CDC">
        <w:rPr>
          <w:b/>
          <w:color w:val="AA55C2"/>
          <w:w w:val="125"/>
          <w:sz w:val="20"/>
          <w:szCs w:val="20"/>
        </w:rPr>
        <w:tab/>
      </w:r>
      <w:r w:rsidR="00E6292C" w:rsidRPr="00E6292C">
        <w:rPr>
          <w:spacing w:val="-2"/>
          <w:sz w:val="20"/>
          <w:szCs w:val="20"/>
        </w:rPr>
        <w:t>Headteacher</w:t>
      </w:r>
    </w:p>
    <w:p w14:paraId="7A98C95C" w14:textId="2CE11F51" w:rsidR="00E6292C" w:rsidRPr="00E6292C" w:rsidRDefault="00692BDF" w:rsidP="00E6292C">
      <w:pPr>
        <w:pStyle w:val="BodyText"/>
        <w:ind w:left="318"/>
        <w:rPr>
          <w:sz w:val="20"/>
          <w:szCs w:val="20"/>
        </w:rPr>
      </w:pPr>
      <w:r w:rsidRPr="002F7956">
        <w:rPr>
          <w:b/>
          <w:color w:val="1F497D" w:themeColor="text2"/>
          <w:spacing w:val="-2"/>
          <w:w w:val="125"/>
          <w:sz w:val="20"/>
          <w:szCs w:val="20"/>
        </w:rPr>
        <w:t>Reports</w:t>
      </w:r>
      <w:r w:rsidRPr="002F7956">
        <w:rPr>
          <w:b/>
          <w:color w:val="1F497D" w:themeColor="text2"/>
          <w:spacing w:val="-13"/>
          <w:w w:val="125"/>
          <w:sz w:val="20"/>
          <w:szCs w:val="20"/>
        </w:rPr>
        <w:t xml:space="preserve"> </w:t>
      </w:r>
      <w:r w:rsidRPr="002F7956">
        <w:rPr>
          <w:b/>
          <w:color w:val="1F497D" w:themeColor="text2"/>
          <w:spacing w:val="-2"/>
          <w:w w:val="125"/>
          <w:sz w:val="20"/>
          <w:szCs w:val="20"/>
        </w:rPr>
        <w:t xml:space="preserve">to: </w:t>
      </w:r>
      <w:r w:rsidR="00FE7CDC">
        <w:rPr>
          <w:b/>
          <w:color w:val="6BA9DC"/>
          <w:spacing w:val="-2"/>
          <w:w w:val="125"/>
          <w:sz w:val="20"/>
          <w:szCs w:val="20"/>
        </w:rPr>
        <w:tab/>
      </w:r>
      <w:r w:rsidR="00E6292C" w:rsidRPr="00E6292C">
        <w:rPr>
          <w:sz w:val="20"/>
          <w:szCs w:val="20"/>
        </w:rPr>
        <w:t>Jayson Rawlings</w:t>
      </w:r>
    </w:p>
    <w:p w14:paraId="27230956" w14:textId="6C3C38B0" w:rsidR="00E6292C" w:rsidRDefault="00692BDF" w:rsidP="00E6292C">
      <w:pPr>
        <w:pStyle w:val="BodyText"/>
        <w:ind w:left="318"/>
        <w:rPr>
          <w:sz w:val="20"/>
          <w:szCs w:val="20"/>
        </w:rPr>
      </w:pPr>
      <w:r w:rsidRPr="002F7956">
        <w:rPr>
          <w:b/>
          <w:color w:val="1F497D" w:themeColor="text2"/>
          <w:spacing w:val="-2"/>
          <w:w w:val="125"/>
          <w:sz w:val="20"/>
          <w:szCs w:val="20"/>
        </w:rPr>
        <w:t xml:space="preserve">Location: </w:t>
      </w:r>
      <w:r w:rsidR="00FE7CDC">
        <w:rPr>
          <w:b/>
          <w:color w:val="AA55C2"/>
          <w:spacing w:val="-2"/>
          <w:w w:val="125"/>
          <w:sz w:val="20"/>
          <w:szCs w:val="20"/>
        </w:rPr>
        <w:tab/>
      </w:r>
      <w:r w:rsidR="0023696B">
        <w:rPr>
          <w:sz w:val="20"/>
          <w:szCs w:val="20"/>
        </w:rPr>
        <w:t>Sevenoaks, Kent</w:t>
      </w:r>
    </w:p>
    <w:p w14:paraId="6D7E13C5" w14:textId="2CE9236A" w:rsidR="00266D5E" w:rsidRPr="00E6292C" w:rsidRDefault="00266D5E" w:rsidP="00E6292C">
      <w:pPr>
        <w:pStyle w:val="BodyText"/>
        <w:ind w:left="318"/>
        <w:rPr>
          <w:sz w:val="20"/>
          <w:szCs w:val="20"/>
        </w:rPr>
      </w:pPr>
      <w:r w:rsidRPr="002F7956">
        <w:rPr>
          <w:b/>
          <w:color w:val="1F497D" w:themeColor="text2"/>
          <w:spacing w:val="-2"/>
          <w:w w:val="125"/>
          <w:sz w:val="20"/>
          <w:szCs w:val="20"/>
        </w:rPr>
        <w:t>Hours of work</w:t>
      </w:r>
      <w:r w:rsidRPr="002F7956">
        <w:rPr>
          <w:b/>
          <w:color w:val="1F497D" w:themeColor="text2"/>
          <w:spacing w:val="-2"/>
          <w:w w:val="125"/>
          <w:sz w:val="20"/>
          <w:szCs w:val="20"/>
        </w:rPr>
        <w:t xml:space="preserve">: </w:t>
      </w:r>
      <w:r>
        <w:rPr>
          <w:b/>
          <w:color w:val="AA55C2"/>
          <w:spacing w:val="-2"/>
          <w:w w:val="125"/>
          <w:sz w:val="20"/>
          <w:szCs w:val="20"/>
        </w:rPr>
        <w:tab/>
      </w:r>
      <w:r w:rsidR="002F7956">
        <w:rPr>
          <w:sz w:val="20"/>
          <w:szCs w:val="20"/>
        </w:rPr>
        <w:t>40 hours per week, 39 weeks</w:t>
      </w:r>
    </w:p>
    <w:bookmarkEnd w:id="0"/>
    <w:p w14:paraId="49E6377B" w14:textId="329B5871" w:rsidR="00157EA3" w:rsidRDefault="00157EA3" w:rsidP="00A148F2">
      <w:pPr>
        <w:pStyle w:val="BodyText"/>
        <w:spacing w:before="5"/>
        <w:rPr>
          <w:sz w:val="7"/>
        </w:rPr>
      </w:pPr>
    </w:p>
    <w:p w14:paraId="32C839DA" w14:textId="77777777" w:rsidR="00E6292C" w:rsidRDefault="00E6292C" w:rsidP="00A148F2">
      <w:pPr>
        <w:pStyle w:val="BodyText"/>
        <w:spacing w:before="5"/>
        <w:rPr>
          <w:sz w:val="7"/>
        </w:rPr>
      </w:pPr>
    </w:p>
    <w:p w14:paraId="73716A85" w14:textId="77777777" w:rsidR="00E6292C" w:rsidRDefault="00E6292C" w:rsidP="00A148F2">
      <w:pPr>
        <w:pStyle w:val="BodyText"/>
        <w:spacing w:before="5"/>
        <w:rPr>
          <w:sz w:val="7"/>
        </w:rPr>
      </w:pPr>
    </w:p>
    <w:p w14:paraId="4A83807C" w14:textId="77777777" w:rsidR="00E6292C" w:rsidRDefault="00E6292C" w:rsidP="00A148F2">
      <w:pPr>
        <w:pStyle w:val="BodyText"/>
        <w:spacing w:before="5"/>
        <w:rPr>
          <w:sz w:val="7"/>
        </w:rPr>
      </w:pPr>
    </w:p>
    <w:p w14:paraId="383CDA29" w14:textId="3D30EE26" w:rsidR="00E6292C" w:rsidRPr="00FE4AFD" w:rsidRDefault="00FE4AFD" w:rsidP="00FE4AFD">
      <w:pPr>
        <w:pStyle w:val="Heading2"/>
        <w:spacing w:before="1"/>
        <w:rPr>
          <w:w w:val="110"/>
          <w:sz w:val="32"/>
          <w:szCs w:val="32"/>
        </w:rPr>
      </w:pPr>
      <w:r w:rsidRPr="00FE4AFD">
        <w:rPr>
          <w:w w:val="110"/>
          <w:sz w:val="32"/>
          <w:szCs w:val="32"/>
        </w:rPr>
        <mc:AlternateContent>
          <mc:Choice Requires="wps">
            <w:drawing>
              <wp:anchor distT="0" distB="0" distL="0" distR="0" simplePos="0" relativeHeight="251658264" behindDoc="1" locked="0" layoutInCell="1" allowOverlap="1" wp14:anchorId="241A2B9E" wp14:editId="377C4BE9">
                <wp:simplePos x="0" y="0"/>
                <wp:positionH relativeFrom="page">
                  <wp:posOffset>434340</wp:posOffset>
                </wp:positionH>
                <wp:positionV relativeFrom="paragraph">
                  <wp:posOffset>300355</wp:posOffset>
                </wp:positionV>
                <wp:extent cx="3972560" cy="9525"/>
                <wp:effectExtent l="0" t="0" r="0" b="0"/>
                <wp:wrapTopAndBottom/>
                <wp:docPr id="135435086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9525"/>
                        </a:xfrm>
                        <a:custGeom>
                          <a:avLst/>
                          <a:gdLst/>
                          <a:ahLst/>
                          <a:cxnLst/>
                          <a:rect l="l" t="t" r="r" b="b"/>
                          <a:pathLst>
                            <a:path w="3972560" h="9525">
                              <a:moveTo>
                                <a:pt x="3972256" y="9529"/>
                              </a:moveTo>
                              <a:lnTo>
                                <a:pt x="0" y="9529"/>
                              </a:lnTo>
                              <a:lnTo>
                                <a:pt x="0" y="0"/>
                              </a:lnTo>
                              <a:lnTo>
                                <a:pt x="3972256" y="0"/>
                              </a:lnTo>
                              <a:lnTo>
                                <a:pt x="3972256" y="95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355DE" id="Graphic 20" o:spid="_x0000_s1026" style="position:absolute;margin-left:34.2pt;margin-top:23.65pt;width:312.8pt;height:.75pt;z-index:-251658216;visibility:visible;mso-wrap-style:square;mso-wrap-distance-left:0;mso-wrap-distance-top:0;mso-wrap-distance-right:0;mso-wrap-distance-bottom:0;mso-position-horizontal:absolute;mso-position-horizontal-relative:page;mso-position-vertical:absolute;mso-position-vertical-relative:text;v-text-anchor:top" coordsize="3972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" path="m3972256,9529l,9529,,,3972256,r,9529xe" fillcolor="black" stroked="f">
                <v:path arrowok="t"/>
                <w10:wrap type="topAndBottom" anchorx="page"/>
              </v:shape>
            </w:pict>
          </mc:Fallback>
        </mc:AlternateContent>
      </w:r>
      <w:r w:rsidR="00E6292C" w:rsidRPr="00FE4AFD">
        <w:rPr>
          <w:w w:val="110"/>
          <w:sz w:val="32"/>
          <w:szCs w:val="32"/>
        </w:rPr>
        <w:t>THE SCHOOL</w:t>
      </w:r>
    </w:p>
    <w:p w14:paraId="7E8C254C" w14:textId="189592E4" w:rsidR="00E6292C" w:rsidRDefault="00E6292C" w:rsidP="00A148F2">
      <w:pPr>
        <w:pStyle w:val="BodyText"/>
        <w:spacing w:before="5"/>
        <w:rPr>
          <w:sz w:val="7"/>
        </w:rPr>
      </w:pPr>
    </w:p>
    <w:p w14:paraId="7DCFCA37" w14:textId="262A20E5" w:rsidR="00E6292C" w:rsidRDefault="00E6292C" w:rsidP="00A148F2">
      <w:pPr>
        <w:pStyle w:val="BodyText"/>
        <w:spacing w:before="5"/>
        <w:rPr>
          <w:sz w:val="7"/>
        </w:rPr>
      </w:pPr>
    </w:p>
    <w:p w14:paraId="2E1FEC7D" w14:textId="46742B38" w:rsidR="005D2F70" w:rsidRDefault="005D2F70" w:rsidP="00A148F2">
      <w:pPr>
        <w:pStyle w:val="BodyText"/>
        <w:spacing w:before="5"/>
        <w:rPr>
          <w:sz w:val="7"/>
        </w:rPr>
      </w:pPr>
    </w:p>
    <w:p w14:paraId="0183FB3A" w14:textId="6556D710" w:rsidR="005D2F70" w:rsidRDefault="005D2F70" w:rsidP="00A148F2">
      <w:pPr>
        <w:pStyle w:val="BodyText"/>
        <w:spacing w:before="5"/>
        <w:rPr>
          <w:sz w:val="7"/>
        </w:rPr>
      </w:pPr>
    </w:p>
    <w:p w14:paraId="603ADFF1" w14:textId="2174280D" w:rsidR="00A148F2" w:rsidRPr="00A148F2" w:rsidRDefault="00A148F2" w:rsidP="00672E17">
      <w:pPr>
        <w:ind w:left="318"/>
        <w:jc w:val="both"/>
        <w:rPr>
          <w:b/>
          <w:bCs/>
          <w:sz w:val="20"/>
          <w:szCs w:val="20"/>
        </w:rPr>
      </w:pPr>
      <w:r w:rsidRPr="00A148F2">
        <w:rPr>
          <w:b/>
          <w:bCs/>
          <w:sz w:val="20"/>
          <w:szCs w:val="20"/>
        </w:rPr>
        <w:t>“</w:t>
      </w:r>
      <w:r w:rsidR="0023696B">
        <w:rPr>
          <w:b/>
          <w:bCs/>
          <w:sz w:val="20"/>
          <w:szCs w:val="20"/>
        </w:rPr>
        <w:t>Laurel</w:t>
      </w:r>
      <w:r w:rsidRPr="00A148F2">
        <w:rPr>
          <w:b/>
          <w:bCs/>
          <w:sz w:val="20"/>
          <w:szCs w:val="20"/>
        </w:rPr>
        <w:t xml:space="preserve"> House supports children’s growth through learning and </w:t>
      </w:r>
      <w:r w:rsidR="00F81032" w:rsidRPr="00A148F2">
        <w:rPr>
          <w:b/>
          <w:bCs/>
          <w:sz w:val="20"/>
          <w:szCs w:val="20"/>
        </w:rPr>
        <w:t>therapies.</w:t>
      </w:r>
      <w:r w:rsidRPr="00A148F2">
        <w:rPr>
          <w:b/>
          <w:bCs/>
          <w:sz w:val="20"/>
          <w:szCs w:val="20"/>
        </w:rPr>
        <w:t>”</w:t>
      </w:r>
    </w:p>
    <w:p w14:paraId="68FA4F5E" w14:textId="77777777" w:rsidR="00A148F2" w:rsidRPr="00A148F2" w:rsidRDefault="00A148F2" w:rsidP="00D50E8E">
      <w:pPr>
        <w:ind w:left="318"/>
        <w:jc w:val="both"/>
        <w:rPr>
          <w:b/>
          <w:bCs/>
          <w:sz w:val="20"/>
          <w:szCs w:val="20"/>
        </w:rPr>
      </w:pPr>
    </w:p>
    <w:p w14:paraId="6F81AA0F" w14:textId="441C1E9E" w:rsidR="00900BF2" w:rsidRDefault="0023696B" w:rsidP="0023696B">
      <w:pPr>
        <w:ind w:left="318"/>
        <w:jc w:val="both"/>
        <w:rPr>
          <w:sz w:val="20"/>
          <w:szCs w:val="20"/>
        </w:rPr>
      </w:pPr>
      <w:r>
        <w:rPr>
          <w:sz w:val="20"/>
          <w:szCs w:val="20"/>
        </w:rPr>
        <w:t xml:space="preserve">Laurel </w:t>
      </w:r>
      <w:r w:rsidR="004A229E" w:rsidRPr="00A148F2">
        <w:rPr>
          <w:sz w:val="20"/>
          <w:szCs w:val="20"/>
        </w:rPr>
        <w:t>House</w:t>
      </w:r>
      <w:r>
        <w:rPr>
          <w:sz w:val="20"/>
          <w:szCs w:val="20"/>
        </w:rPr>
        <w:t xml:space="preserve"> School is the next exciting new school for the Renaissance Education Group based in Sevenoaks in Ken. </w:t>
      </w:r>
    </w:p>
    <w:p w14:paraId="014E1275" w14:textId="77777777" w:rsidR="0023696B" w:rsidRDefault="0023696B" w:rsidP="0023696B">
      <w:pPr>
        <w:ind w:left="318"/>
        <w:jc w:val="both"/>
        <w:rPr>
          <w:sz w:val="20"/>
          <w:szCs w:val="20"/>
        </w:rPr>
      </w:pPr>
    </w:p>
    <w:p w14:paraId="03CB6E04" w14:textId="0813DEAE" w:rsidR="0023696B" w:rsidRPr="0023696B" w:rsidRDefault="0023696B" w:rsidP="0023696B">
      <w:pPr>
        <w:ind w:left="318"/>
        <w:jc w:val="both"/>
        <w:rPr>
          <w:sz w:val="20"/>
          <w:szCs w:val="20"/>
          <w:lang w:val="en-GB"/>
        </w:rPr>
      </w:pPr>
      <w:r>
        <w:rPr>
          <w:sz w:val="20"/>
          <w:szCs w:val="20"/>
          <w:lang w:val="en-GB"/>
        </w:rPr>
        <w:t>Laurel House</w:t>
      </w:r>
      <w:r w:rsidRPr="0023696B">
        <w:rPr>
          <w:sz w:val="20"/>
          <w:szCs w:val="20"/>
          <w:lang w:val="en-GB"/>
        </w:rPr>
        <w:t xml:space="preserve"> School holds a special place in the heart of Renaissance Education. Named in memory of a long-serving and much-loved member of staff, The Laurels—formerly known as Walthamstow Hall Junior School—will welcome its first pupils in 2026.</w:t>
      </w:r>
    </w:p>
    <w:p w14:paraId="2E48481A" w14:textId="77777777" w:rsidR="0023696B" w:rsidRPr="0023696B" w:rsidRDefault="0023696B" w:rsidP="0023696B">
      <w:pPr>
        <w:ind w:left="318"/>
        <w:jc w:val="both"/>
        <w:rPr>
          <w:sz w:val="20"/>
          <w:szCs w:val="20"/>
          <w:lang w:val="en-GB"/>
        </w:rPr>
      </w:pPr>
      <w:r w:rsidRPr="0023696B">
        <w:rPr>
          <w:rFonts w:ascii="Arial" w:hAnsi="Arial" w:cs="Arial"/>
          <w:sz w:val="20"/>
          <w:szCs w:val="20"/>
          <w:lang w:val="en-GB"/>
        </w:rPr>
        <w:t>​</w:t>
      </w:r>
    </w:p>
    <w:p w14:paraId="2602CD36" w14:textId="77777777" w:rsidR="0023696B" w:rsidRPr="0023696B" w:rsidRDefault="0023696B" w:rsidP="0023696B">
      <w:pPr>
        <w:ind w:left="318"/>
        <w:jc w:val="both"/>
        <w:rPr>
          <w:sz w:val="20"/>
          <w:szCs w:val="20"/>
          <w:lang w:val="en-GB"/>
        </w:rPr>
      </w:pPr>
      <w:r w:rsidRPr="0023696B">
        <w:rPr>
          <w:sz w:val="20"/>
          <w:szCs w:val="20"/>
          <w:lang w:val="en-GB"/>
        </w:rPr>
        <w:t>Set within 2.98 acres of picturesque, tree-lined grounds, the school offers a serene and spacious environment where children can thrive. The outdoor areas will feature dedicated spaces for horticulture, forest school activities, and social interaction, encouraging exploration and connection with nature.</w:t>
      </w:r>
    </w:p>
    <w:p w14:paraId="54875A32" w14:textId="77777777" w:rsidR="0023696B" w:rsidRPr="0023696B" w:rsidRDefault="0023696B" w:rsidP="0023696B">
      <w:pPr>
        <w:ind w:left="318"/>
        <w:jc w:val="both"/>
        <w:rPr>
          <w:sz w:val="20"/>
          <w:szCs w:val="20"/>
          <w:lang w:val="en-GB"/>
        </w:rPr>
      </w:pPr>
      <w:r w:rsidRPr="0023696B">
        <w:rPr>
          <w:rFonts w:ascii="Arial" w:hAnsi="Arial" w:cs="Arial"/>
          <w:sz w:val="20"/>
          <w:szCs w:val="20"/>
          <w:lang w:val="en-GB"/>
        </w:rPr>
        <w:t>​</w:t>
      </w:r>
    </w:p>
    <w:p w14:paraId="679C183D" w14:textId="298FBB1D" w:rsidR="0023696B" w:rsidRDefault="0023696B" w:rsidP="0023696B">
      <w:pPr>
        <w:ind w:left="318"/>
        <w:jc w:val="both"/>
        <w:rPr>
          <w:sz w:val="20"/>
          <w:szCs w:val="20"/>
          <w:lang w:val="en-GB"/>
        </w:rPr>
      </w:pPr>
      <w:r w:rsidRPr="0023696B">
        <w:rPr>
          <w:sz w:val="20"/>
          <w:szCs w:val="20"/>
          <w:lang w:val="en-GB"/>
        </w:rPr>
        <w:t xml:space="preserve">Originally built in 1903, the school building has been thoughtfully adapted over the years, blending historic charm with modern functionality including a </w:t>
      </w:r>
      <w:r w:rsidR="002F7956" w:rsidRPr="0023696B">
        <w:rPr>
          <w:sz w:val="20"/>
          <w:szCs w:val="20"/>
          <w:lang w:val="en-GB"/>
        </w:rPr>
        <w:t>standalone</w:t>
      </w:r>
      <w:r w:rsidRPr="0023696B">
        <w:rPr>
          <w:sz w:val="20"/>
          <w:szCs w:val="20"/>
          <w:lang w:val="en-GB"/>
        </w:rPr>
        <w:t xml:space="preserve"> music block, separate lodge and tennis courts.</w:t>
      </w:r>
    </w:p>
    <w:p w14:paraId="60429509" w14:textId="77777777" w:rsidR="0023696B" w:rsidRDefault="0023696B" w:rsidP="0023696B">
      <w:pPr>
        <w:ind w:left="318"/>
        <w:jc w:val="both"/>
        <w:rPr>
          <w:sz w:val="20"/>
          <w:szCs w:val="20"/>
          <w:lang w:val="en-GB"/>
        </w:rPr>
      </w:pPr>
    </w:p>
    <w:p w14:paraId="7566618F" w14:textId="183DE709" w:rsidR="0023696B" w:rsidRPr="0023696B" w:rsidRDefault="0023696B" w:rsidP="0023696B">
      <w:pPr>
        <w:ind w:left="318"/>
        <w:jc w:val="both"/>
        <w:rPr>
          <w:sz w:val="20"/>
          <w:szCs w:val="20"/>
          <w:lang w:val="en-GB"/>
        </w:rPr>
      </w:pPr>
      <w:r>
        <w:rPr>
          <w:sz w:val="20"/>
          <w:szCs w:val="20"/>
          <w:lang w:val="en-GB"/>
        </w:rPr>
        <w:t>The school is currently going under an exciting transformation bringing in specialist classrooms and facilities to offer children an academic first approach to education, in a caring and therapeutic environment built on a relational approach. The school will have dedicated spaces for Food Technology, Design Technology, Art, Science and Music, plus a dedicated multi-disciplinary clinical team and therapy spaces.</w:t>
      </w:r>
    </w:p>
    <w:p w14:paraId="0980401E" w14:textId="77777777" w:rsidR="0023696B" w:rsidRDefault="0023696B" w:rsidP="0023696B">
      <w:pPr>
        <w:ind w:left="318"/>
        <w:jc w:val="both"/>
        <w:rPr>
          <w:sz w:val="20"/>
          <w:szCs w:val="20"/>
        </w:rPr>
      </w:pPr>
    </w:p>
    <w:p w14:paraId="14B3D0E9" w14:textId="77777777" w:rsidR="00E6292C" w:rsidRDefault="00E6292C" w:rsidP="00D50E8E">
      <w:pPr>
        <w:ind w:left="318"/>
        <w:jc w:val="both"/>
        <w:rPr>
          <w:sz w:val="20"/>
          <w:szCs w:val="20"/>
        </w:rPr>
      </w:pPr>
    </w:p>
    <w:p w14:paraId="1603E74B" w14:textId="2B2A8BDD" w:rsidR="00E6292C" w:rsidRPr="00FE4AFD" w:rsidRDefault="00FE4AFD" w:rsidP="00FE4AFD">
      <w:pPr>
        <w:pStyle w:val="Heading2"/>
        <w:spacing w:before="1"/>
        <w:rPr>
          <w:w w:val="110"/>
          <w:sz w:val="32"/>
          <w:szCs w:val="32"/>
        </w:rPr>
      </w:pPr>
      <w:r w:rsidRPr="00FE4AFD">
        <w:rPr>
          <w:w w:val="110"/>
          <w:sz w:val="32"/>
          <w:szCs w:val="32"/>
        </w:rPr>
        <mc:AlternateContent>
          <mc:Choice Requires="wps">
            <w:drawing>
              <wp:anchor distT="0" distB="0" distL="0" distR="0" simplePos="0" relativeHeight="251658265" behindDoc="1" locked="0" layoutInCell="1" allowOverlap="1" wp14:anchorId="2ECCE264" wp14:editId="4F615AE2">
                <wp:simplePos x="0" y="0"/>
                <wp:positionH relativeFrom="page">
                  <wp:posOffset>440690</wp:posOffset>
                </wp:positionH>
                <wp:positionV relativeFrom="paragraph">
                  <wp:posOffset>284480</wp:posOffset>
                </wp:positionV>
                <wp:extent cx="3972560" cy="9525"/>
                <wp:effectExtent l="0" t="0" r="0" b="0"/>
                <wp:wrapTopAndBottom/>
                <wp:docPr id="186469050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9525"/>
                        </a:xfrm>
                        <a:custGeom>
                          <a:avLst/>
                          <a:gdLst/>
                          <a:ahLst/>
                          <a:cxnLst/>
                          <a:rect l="l" t="t" r="r" b="b"/>
                          <a:pathLst>
                            <a:path w="3972560" h="9525">
                              <a:moveTo>
                                <a:pt x="3972256" y="9529"/>
                              </a:moveTo>
                              <a:lnTo>
                                <a:pt x="0" y="9529"/>
                              </a:lnTo>
                              <a:lnTo>
                                <a:pt x="0" y="0"/>
                              </a:lnTo>
                              <a:lnTo>
                                <a:pt x="3972256" y="0"/>
                              </a:lnTo>
                              <a:lnTo>
                                <a:pt x="3972256" y="95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CFA10" id="Graphic 20" o:spid="_x0000_s1026" style="position:absolute;margin-left:34.7pt;margin-top:22.4pt;width:312.8pt;height:.75pt;z-index:-251658215;visibility:visible;mso-wrap-style:square;mso-wrap-distance-left:0;mso-wrap-distance-top:0;mso-wrap-distance-right:0;mso-wrap-distance-bottom:0;mso-position-horizontal:absolute;mso-position-horizontal-relative:page;mso-position-vertical:absolute;mso-position-vertical-relative:text;v-text-anchor:top" coordsize="3972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" path="m3972256,9529l,9529,,,3972256,r,9529xe" fillcolor="black" stroked="f">
                <v:path arrowok="t"/>
                <w10:wrap type="topAndBottom" anchorx="page"/>
              </v:shape>
            </w:pict>
          </mc:Fallback>
        </mc:AlternateContent>
      </w:r>
      <w:r w:rsidR="00E6292C" w:rsidRPr="00FE4AFD">
        <w:rPr>
          <w:w w:val="110"/>
          <w:sz w:val="32"/>
          <w:szCs w:val="32"/>
        </w:rPr>
        <w:t>OVERVIEW</w:t>
      </w:r>
    </w:p>
    <w:p w14:paraId="428F7EE5" w14:textId="6BA16EF5" w:rsidR="00E6292C" w:rsidRPr="00FE4AFD" w:rsidRDefault="00E6292C" w:rsidP="00FE4AFD">
      <w:pPr>
        <w:pStyle w:val="Heading2"/>
        <w:spacing w:before="1"/>
        <w:rPr>
          <w:w w:val="110"/>
          <w:sz w:val="32"/>
          <w:szCs w:val="32"/>
        </w:rPr>
      </w:pPr>
    </w:p>
    <w:p w14:paraId="23A050D3" w14:textId="77777777" w:rsidR="00FE4AFD" w:rsidRDefault="00FE4AFD" w:rsidP="00FE4AFD">
      <w:pPr>
        <w:ind w:left="318"/>
        <w:jc w:val="both"/>
        <w:rPr>
          <w:sz w:val="20"/>
          <w:szCs w:val="20"/>
          <w:lang w:val="en-GB"/>
        </w:rPr>
      </w:pPr>
      <w:r w:rsidRPr="00FE4AFD">
        <w:rPr>
          <w:sz w:val="20"/>
          <w:szCs w:val="20"/>
          <w:lang w:val="en-GB"/>
        </w:rPr>
        <w:t>Laurel House School is a nurturing and ambitious independent special school for young people aged 5 to 19 with Autism Spectrum Conditions and associated social, emotional, and mental health needs. Our pupils may experience high levels of anxiety, trauma, self-harm, or restrictive eating disorders, and many have found mainstream education unsuitable.</w:t>
      </w:r>
    </w:p>
    <w:p w14:paraId="60752870" w14:textId="77777777" w:rsidR="00FE4AFD" w:rsidRPr="00FE4AFD" w:rsidRDefault="00FE4AFD" w:rsidP="00FE4AFD">
      <w:pPr>
        <w:ind w:left="318"/>
        <w:jc w:val="both"/>
        <w:rPr>
          <w:sz w:val="20"/>
          <w:szCs w:val="20"/>
          <w:lang w:val="en-GB"/>
        </w:rPr>
      </w:pPr>
    </w:p>
    <w:p w14:paraId="58496C18" w14:textId="77777777" w:rsidR="00FE4AFD" w:rsidRDefault="00FE4AFD" w:rsidP="00FE4AFD">
      <w:pPr>
        <w:ind w:left="318"/>
        <w:jc w:val="both"/>
        <w:rPr>
          <w:sz w:val="20"/>
          <w:szCs w:val="20"/>
          <w:lang w:val="en-GB"/>
        </w:rPr>
      </w:pPr>
      <w:r w:rsidRPr="00FE4AFD">
        <w:rPr>
          <w:sz w:val="20"/>
          <w:szCs w:val="20"/>
          <w:lang w:val="en-GB"/>
        </w:rPr>
        <w:t>We are proud to offer a safe, therapeutic, and academically focused environment tailored to the individual needs of each learner. Our curriculum spans a full academic pathway, enriched with vocational programmes, entry-level qualifications, and Functional Skills up to GCSE level. We also support students who are EBSA/EBSNA (emotionally based school avoidance/non-attendance), helping them re-engage with learning in a compassionate and structured setting.</w:t>
      </w:r>
    </w:p>
    <w:p w14:paraId="2750C7A1" w14:textId="77777777" w:rsidR="00FE4AFD" w:rsidRPr="00FE4AFD" w:rsidRDefault="00FE4AFD" w:rsidP="00FE4AFD">
      <w:pPr>
        <w:ind w:left="318"/>
        <w:jc w:val="both"/>
        <w:rPr>
          <w:sz w:val="20"/>
          <w:szCs w:val="20"/>
          <w:lang w:val="en-GB"/>
        </w:rPr>
      </w:pPr>
    </w:p>
    <w:p w14:paraId="2A39575E" w14:textId="558ABB36" w:rsidR="008C68AF" w:rsidRDefault="00FE4AFD" w:rsidP="00FE4AFD">
      <w:pPr>
        <w:ind w:left="318"/>
        <w:jc w:val="both"/>
        <w:rPr>
          <w:sz w:val="20"/>
          <w:szCs w:val="20"/>
          <w:lang w:val="en-GB"/>
        </w:rPr>
      </w:pPr>
      <w:r w:rsidRPr="00FE4AFD">
        <w:rPr>
          <w:sz w:val="20"/>
          <w:szCs w:val="20"/>
          <w:lang w:val="en-GB"/>
        </w:rPr>
        <w:t>This is a unique opportunity to lead a school that puts children first — where education is about more than qualifications; it’s about confidence, independence, and preparing for life.</w:t>
      </w:r>
    </w:p>
    <w:p w14:paraId="6A2770CC" w14:textId="77777777" w:rsidR="00FE4AFD" w:rsidRDefault="00FE4AFD" w:rsidP="00FE4AFD">
      <w:pPr>
        <w:ind w:left="318"/>
        <w:jc w:val="both"/>
        <w:rPr>
          <w:sz w:val="20"/>
          <w:szCs w:val="20"/>
          <w:lang w:val="en-GB"/>
        </w:rPr>
      </w:pPr>
    </w:p>
    <w:p w14:paraId="73887F0C" w14:textId="77777777" w:rsidR="00FE4AFD" w:rsidRDefault="00FE4AFD" w:rsidP="00FE4AFD">
      <w:pPr>
        <w:ind w:left="318"/>
        <w:jc w:val="both"/>
        <w:rPr>
          <w:sz w:val="20"/>
          <w:szCs w:val="20"/>
          <w:lang w:val="en-GB"/>
        </w:rPr>
      </w:pPr>
    </w:p>
    <w:p w14:paraId="5F547213" w14:textId="77777777" w:rsidR="00FE4AFD" w:rsidRDefault="00FE4AFD" w:rsidP="00FE4AFD">
      <w:pPr>
        <w:ind w:left="318"/>
        <w:jc w:val="both"/>
        <w:rPr>
          <w:sz w:val="20"/>
          <w:szCs w:val="20"/>
          <w:lang w:val="en-GB"/>
        </w:rPr>
      </w:pPr>
    </w:p>
    <w:p w14:paraId="05DFBE42" w14:textId="77777777" w:rsidR="00FE4AFD" w:rsidRDefault="00FE4AFD" w:rsidP="00FE4AFD">
      <w:pPr>
        <w:ind w:left="318"/>
        <w:jc w:val="both"/>
        <w:rPr>
          <w:sz w:val="20"/>
          <w:szCs w:val="20"/>
          <w:lang w:val="en-GB"/>
        </w:rPr>
      </w:pPr>
    </w:p>
    <w:p w14:paraId="58E071A2" w14:textId="77777777" w:rsidR="00FE4AFD" w:rsidRDefault="00FE4AFD" w:rsidP="00FE4AFD">
      <w:pPr>
        <w:ind w:left="318"/>
        <w:jc w:val="both"/>
        <w:rPr>
          <w:sz w:val="20"/>
          <w:szCs w:val="20"/>
          <w:lang w:val="en-GB"/>
        </w:rPr>
      </w:pPr>
    </w:p>
    <w:p w14:paraId="46AD5E17" w14:textId="77777777" w:rsidR="00FE4AFD" w:rsidRDefault="00FE4AFD" w:rsidP="00FE4AFD">
      <w:pPr>
        <w:ind w:left="318"/>
        <w:jc w:val="both"/>
        <w:rPr>
          <w:sz w:val="20"/>
          <w:szCs w:val="20"/>
          <w:lang w:val="en-GB"/>
        </w:rPr>
      </w:pPr>
    </w:p>
    <w:p w14:paraId="7B8D25A8" w14:textId="77777777" w:rsidR="00FE4AFD" w:rsidRDefault="00FE4AFD" w:rsidP="00FE4AFD">
      <w:pPr>
        <w:ind w:left="318"/>
        <w:jc w:val="both"/>
        <w:rPr>
          <w:sz w:val="20"/>
          <w:szCs w:val="20"/>
          <w:lang w:val="en-GB"/>
        </w:rPr>
      </w:pPr>
    </w:p>
    <w:p w14:paraId="75186648" w14:textId="77777777" w:rsidR="00FE4AFD" w:rsidRDefault="00FE4AFD" w:rsidP="00FE4AFD">
      <w:pPr>
        <w:ind w:left="318"/>
        <w:jc w:val="both"/>
        <w:rPr>
          <w:sz w:val="20"/>
          <w:szCs w:val="20"/>
          <w:lang w:val="en-GB"/>
        </w:rPr>
      </w:pPr>
    </w:p>
    <w:p w14:paraId="054B748A" w14:textId="77777777" w:rsidR="00FE4AFD" w:rsidRPr="00FE4AFD" w:rsidRDefault="00FE4AFD" w:rsidP="00FE4AFD">
      <w:pPr>
        <w:ind w:left="318"/>
        <w:jc w:val="both"/>
        <w:rPr>
          <w:sz w:val="20"/>
          <w:szCs w:val="20"/>
          <w:lang w:val="en-GB"/>
        </w:rPr>
      </w:pPr>
    </w:p>
    <w:p w14:paraId="74D98417" w14:textId="1EEAC80C" w:rsidR="008C68AF" w:rsidRPr="00FC2974" w:rsidRDefault="00692BDF">
      <w:pPr>
        <w:pStyle w:val="Heading2"/>
        <w:spacing w:before="1"/>
        <w:rPr>
          <w:sz w:val="32"/>
          <w:szCs w:val="32"/>
        </w:rPr>
      </w:pPr>
      <w:r w:rsidRPr="00FC2974">
        <w:rPr>
          <w:w w:val="110"/>
          <w:sz w:val="32"/>
          <w:szCs w:val="32"/>
        </w:rPr>
        <w:lastRenderedPageBreak/>
        <w:t>THE</w:t>
      </w:r>
      <w:r w:rsidRPr="00FC2974">
        <w:rPr>
          <w:spacing w:val="13"/>
          <w:w w:val="110"/>
          <w:sz w:val="32"/>
          <w:szCs w:val="32"/>
        </w:rPr>
        <w:t xml:space="preserve"> </w:t>
      </w:r>
      <w:r w:rsidRPr="00FC2974">
        <w:rPr>
          <w:w w:val="110"/>
          <w:sz w:val="32"/>
          <w:szCs w:val="32"/>
        </w:rPr>
        <w:t>IDEAL</w:t>
      </w:r>
      <w:r w:rsidRPr="00FC2974">
        <w:rPr>
          <w:spacing w:val="13"/>
          <w:w w:val="110"/>
          <w:sz w:val="32"/>
          <w:szCs w:val="32"/>
        </w:rPr>
        <w:t xml:space="preserve"> </w:t>
      </w:r>
      <w:r w:rsidRPr="00FC2974">
        <w:rPr>
          <w:w w:val="110"/>
          <w:sz w:val="32"/>
          <w:szCs w:val="32"/>
        </w:rPr>
        <w:t>CANDIDATE</w:t>
      </w:r>
      <w:r w:rsidRPr="00FC2974">
        <w:rPr>
          <w:spacing w:val="14"/>
          <w:w w:val="110"/>
          <w:sz w:val="32"/>
          <w:szCs w:val="32"/>
        </w:rPr>
        <w:t xml:space="preserve"> </w:t>
      </w:r>
      <w:r w:rsidRPr="00FC2974">
        <w:rPr>
          <w:w w:val="110"/>
          <w:sz w:val="32"/>
          <w:szCs w:val="32"/>
        </w:rPr>
        <w:t>WILL</w:t>
      </w:r>
      <w:r w:rsidRPr="00FC2974">
        <w:rPr>
          <w:spacing w:val="13"/>
          <w:w w:val="110"/>
          <w:sz w:val="32"/>
          <w:szCs w:val="32"/>
        </w:rPr>
        <w:t xml:space="preserve"> </w:t>
      </w:r>
      <w:r w:rsidR="00C55FC6" w:rsidRPr="00FC2974">
        <w:rPr>
          <w:spacing w:val="-2"/>
          <w:w w:val="110"/>
          <w:sz w:val="32"/>
          <w:szCs w:val="32"/>
        </w:rPr>
        <w:t>BE</w:t>
      </w:r>
      <w:r w:rsidRPr="00FC2974">
        <w:rPr>
          <w:spacing w:val="-2"/>
          <w:w w:val="110"/>
          <w:sz w:val="32"/>
          <w:szCs w:val="32"/>
        </w:rPr>
        <w:t>:</w:t>
      </w:r>
    </w:p>
    <w:p w14:paraId="57AD697B" w14:textId="77777777" w:rsidR="008C68AF" w:rsidRDefault="00692BDF">
      <w:pPr>
        <w:pStyle w:val="BodyText"/>
        <w:spacing w:before="4"/>
        <w:rPr>
          <w:sz w:val="8"/>
        </w:rPr>
      </w:pPr>
      <w:r>
        <w:rPr>
          <w:noProof/>
          <w:sz w:val="8"/>
        </w:rPr>
        <mc:AlternateContent>
          <mc:Choice Requires="wps">
            <w:drawing>
              <wp:anchor distT="0" distB="0" distL="0" distR="0" simplePos="0" relativeHeight="251657225" behindDoc="1" locked="0" layoutInCell="1" allowOverlap="1" wp14:anchorId="4F330121" wp14:editId="4177265C">
                <wp:simplePos x="0" y="0"/>
                <wp:positionH relativeFrom="page">
                  <wp:posOffset>434975</wp:posOffset>
                </wp:positionH>
                <wp:positionV relativeFrom="paragraph">
                  <wp:posOffset>80555</wp:posOffset>
                </wp:positionV>
                <wp:extent cx="397256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9525"/>
                        </a:xfrm>
                        <a:custGeom>
                          <a:avLst/>
                          <a:gdLst/>
                          <a:ahLst/>
                          <a:cxnLst/>
                          <a:rect l="l" t="t" r="r" b="b"/>
                          <a:pathLst>
                            <a:path w="3972560" h="9525">
                              <a:moveTo>
                                <a:pt x="3972256" y="9529"/>
                              </a:moveTo>
                              <a:lnTo>
                                <a:pt x="0" y="9529"/>
                              </a:lnTo>
                              <a:lnTo>
                                <a:pt x="0" y="0"/>
                              </a:lnTo>
                              <a:lnTo>
                                <a:pt x="3972256" y="0"/>
                              </a:lnTo>
                              <a:lnTo>
                                <a:pt x="3972256" y="95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05450" id="Graphic 23" o:spid="_x0000_s1026" style="position:absolute;margin-left:34.25pt;margin-top:6.35pt;width:312.8pt;height:.75pt;z-index:-251659255;visibility:visible;mso-wrap-style:square;mso-wrap-distance-left:0;mso-wrap-distance-top:0;mso-wrap-distance-right:0;mso-wrap-distance-bottom:0;mso-position-horizontal:absolute;mso-position-horizontal-relative:page;mso-position-vertical:absolute;mso-position-vertical-relative:text;v-text-anchor:top" coordsize="3972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" path="m3972256,9529l,9529,,,3972256,r,9529xe" fillcolor="black" stroked="f">
                <v:path arrowok="t"/>
                <w10:wrap type="topAndBottom" anchorx="page"/>
              </v:shape>
            </w:pict>
          </mc:Fallback>
        </mc:AlternateContent>
      </w:r>
    </w:p>
    <w:p w14:paraId="32B468BA" w14:textId="6932601C" w:rsidR="008C68AF" w:rsidRPr="00A15FF1" w:rsidRDefault="00692BDF" w:rsidP="00A15FF1">
      <w:pPr>
        <w:pStyle w:val="BodyText"/>
        <w:spacing w:before="212" w:line="244" w:lineRule="auto"/>
        <w:ind w:left="260"/>
        <w:jc w:val="both"/>
        <w:rPr>
          <w:sz w:val="20"/>
          <w:szCs w:val="20"/>
        </w:rPr>
      </w:pPr>
      <w:r w:rsidRPr="00A15FF1">
        <w:rPr>
          <w:spacing w:val="-2"/>
          <w:w w:val="105"/>
          <w:sz w:val="20"/>
          <w:szCs w:val="20"/>
        </w:rPr>
        <w:t>The</w:t>
      </w:r>
      <w:r w:rsidRPr="00A15FF1">
        <w:rPr>
          <w:spacing w:val="-8"/>
          <w:w w:val="105"/>
          <w:sz w:val="20"/>
          <w:szCs w:val="20"/>
        </w:rPr>
        <w:t xml:space="preserve"> </w:t>
      </w:r>
      <w:r w:rsidRPr="00A15FF1">
        <w:rPr>
          <w:spacing w:val="-2"/>
          <w:w w:val="105"/>
          <w:sz w:val="20"/>
          <w:szCs w:val="20"/>
        </w:rPr>
        <w:t>following</w:t>
      </w:r>
      <w:r w:rsidRPr="00A15FF1">
        <w:rPr>
          <w:spacing w:val="-8"/>
          <w:w w:val="105"/>
          <w:sz w:val="20"/>
          <w:szCs w:val="20"/>
        </w:rPr>
        <w:t xml:space="preserve"> </w:t>
      </w:r>
      <w:r w:rsidRPr="00A15FF1">
        <w:rPr>
          <w:spacing w:val="-2"/>
          <w:w w:val="105"/>
          <w:sz w:val="20"/>
          <w:szCs w:val="20"/>
        </w:rPr>
        <w:t>areas</w:t>
      </w:r>
      <w:r w:rsidRPr="00A15FF1">
        <w:rPr>
          <w:spacing w:val="-8"/>
          <w:w w:val="105"/>
          <w:sz w:val="20"/>
          <w:szCs w:val="20"/>
        </w:rPr>
        <w:t xml:space="preserve"> </w:t>
      </w:r>
      <w:r w:rsidRPr="00A15FF1">
        <w:rPr>
          <w:spacing w:val="-2"/>
          <w:w w:val="105"/>
          <w:sz w:val="20"/>
          <w:szCs w:val="20"/>
        </w:rPr>
        <w:t>of</w:t>
      </w:r>
      <w:r w:rsidRPr="00A15FF1">
        <w:rPr>
          <w:spacing w:val="-8"/>
          <w:w w:val="105"/>
          <w:sz w:val="20"/>
          <w:szCs w:val="20"/>
        </w:rPr>
        <w:t xml:space="preserve"> </w:t>
      </w:r>
      <w:r w:rsidRPr="00A15FF1">
        <w:rPr>
          <w:spacing w:val="-2"/>
          <w:w w:val="105"/>
          <w:sz w:val="20"/>
          <w:szCs w:val="20"/>
        </w:rPr>
        <w:t>experience</w:t>
      </w:r>
      <w:r w:rsidRPr="00A15FF1">
        <w:rPr>
          <w:spacing w:val="-8"/>
          <w:w w:val="105"/>
          <w:sz w:val="20"/>
          <w:szCs w:val="20"/>
        </w:rPr>
        <w:t xml:space="preserve"> </w:t>
      </w:r>
      <w:r w:rsidRPr="00A15FF1">
        <w:rPr>
          <w:spacing w:val="-2"/>
          <w:w w:val="105"/>
          <w:sz w:val="20"/>
          <w:szCs w:val="20"/>
        </w:rPr>
        <w:t>are</w:t>
      </w:r>
      <w:r w:rsidRPr="00A15FF1">
        <w:rPr>
          <w:spacing w:val="-8"/>
          <w:w w:val="105"/>
          <w:sz w:val="20"/>
          <w:szCs w:val="20"/>
        </w:rPr>
        <w:t xml:space="preserve"> </w:t>
      </w:r>
      <w:r w:rsidRPr="00A15FF1">
        <w:rPr>
          <w:spacing w:val="-2"/>
          <w:w w:val="105"/>
          <w:sz w:val="20"/>
          <w:szCs w:val="20"/>
        </w:rPr>
        <w:t>key</w:t>
      </w:r>
      <w:r w:rsidRPr="00A15FF1">
        <w:rPr>
          <w:spacing w:val="-8"/>
          <w:w w:val="105"/>
          <w:sz w:val="20"/>
          <w:szCs w:val="20"/>
        </w:rPr>
        <w:t xml:space="preserve"> </w:t>
      </w:r>
      <w:r w:rsidRPr="00A15FF1">
        <w:rPr>
          <w:spacing w:val="-2"/>
          <w:w w:val="105"/>
          <w:sz w:val="20"/>
          <w:szCs w:val="20"/>
        </w:rPr>
        <w:t>to</w:t>
      </w:r>
      <w:r w:rsidRPr="00A15FF1">
        <w:rPr>
          <w:spacing w:val="-8"/>
          <w:w w:val="105"/>
          <w:sz w:val="20"/>
          <w:szCs w:val="20"/>
        </w:rPr>
        <w:t xml:space="preserve"> </w:t>
      </w:r>
      <w:r w:rsidRPr="00A15FF1">
        <w:rPr>
          <w:spacing w:val="-2"/>
          <w:w w:val="105"/>
          <w:sz w:val="20"/>
          <w:szCs w:val="20"/>
        </w:rPr>
        <w:t>the</w:t>
      </w:r>
      <w:r w:rsidRPr="00A15FF1">
        <w:rPr>
          <w:spacing w:val="-8"/>
          <w:w w:val="105"/>
          <w:sz w:val="20"/>
          <w:szCs w:val="20"/>
        </w:rPr>
        <w:t xml:space="preserve"> </w:t>
      </w:r>
      <w:r w:rsidR="00F81032" w:rsidRPr="00A15FF1">
        <w:rPr>
          <w:spacing w:val="-2"/>
          <w:w w:val="105"/>
          <w:sz w:val="20"/>
          <w:szCs w:val="20"/>
        </w:rPr>
        <w:t>role,</w:t>
      </w:r>
      <w:r w:rsidRPr="00A15FF1">
        <w:rPr>
          <w:spacing w:val="-8"/>
          <w:w w:val="105"/>
          <w:sz w:val="20"/>
          <w:szCs w:val="20"/>
        </w:rPr>
        <w:t xml:space="preserve"> </w:t>
      </w:r>
      <w:r w:rsidRPr="00A15FF1">
        <w:rPr>
          <w:spacing w:val="-2"/>
          <w:w w:val="105"/>
          <w:sz w:val="20"/>
          <w:szCs w:val="20"/>
        </w:rPr>
        <w:t>and</w:t>
      </w:r>
      <w:r w:rsidRPr="00A15FF1">
        <w:rPr>
          <w:spacing w:val="-8"/>
          <w:w w:val="105"/>
          <w:sz w:val="20"/>
          <w:szCs w:val="20"/>
        </w:rPr>
        <w:t xml:space="preserve"> </w:t>
      </w:r>
      <w:r w:rsidRPr="00A15FF1">
        <w:rPr>
          <w:spacing w:val="-2"/>
          <w:w w:val="105"/>
          <w:sz w:val="20"/>
          <w:szCs w:val="20"/>
        </w:rPr>
        <w:t>the</w:t>
      </w:r>
      <w:r w:rsidRPr="00A15FF1">
        <w:rPr>
          <w:spacing w:val="-8"/>
          <w:w w:val="105"/>
          <w:sz w:val="20"/>
          <w:szCs w:val="20"/>
        </w:rPr>
        <w:t xml:space="preserve"> </w:t>
      </w:r>
      <w:r w:rsidRPr="00A15FF1">
        <w:rPr>
          <w:spacing w:val="-2"/>
          <w:w w:val="105"/>
          <w:sz w:val="20"/>
          <w:szCs w:val="20"/>
        </w:rPr>
        <w:t>candidate</w:t>
      </w:r>
      <w:r w:rsidRPr="00A15FF1">
        <w:rPr>
          <w:spacing w:val="-8"/>
          <w:w w:val="105"/>
          <w:sz w:val="20"/>
          <w:szCs w:val="20"/>
        </w:rPr>
        <w:t xml:space="preserve"> </w:t>
      </w:r>
      <w:r w:rsidRPr="00A15FF1">
        <w:rPr>
          <w:spacing w:val="-2"/>
          <w:w w:val="105"/>
          <w:sz w:val="20"/>
          <w:szCs w:val="20"/>
        </w:rPr>
        <w:t>must</w:t>
      </w:r>
      <w:r w:rsidRPr="00A15FF1">
        <w:rPr>
          <w:spacing w:val="-8"/>
          <w:w w:val="105"/>
          <w:sz w:val="20"/>
          <w:szCs w:val="20"/>
        </w:rPr>
        <w:t xml:space="preserve"> </w:t>
      </w:r>
      <w:r w:rsidRPr="00A15FF1">
        <w:rPr>
          <w:spacing w:val="-2"/>
          <w:w w:val="105"/>
          <w:sz w:val="20"/>
          <w:szCs w:val="20"/>
        </w:rPr>
        <w:t>be</w:t>
      </w:r>
      <w:r w:rsidRPr="00A15FF1">
        <w:rPr>
          <w:spacing w:val="-8"/>
          <w:w w:val="105"/>
          <w:sz w:val="20"/>
          <w:szCs w:val="20"/>
        </w:rPr>
        <w:t xml:space="preserve"> </w:t>
      </w:r>
      <w:r w:rsidRPr="00A15FF1">
        <w:rPr>
          <w:spacing w:val="-2"/>
          <w:w w:val="105"/>
          <w:sz w:val="20"/>
          <w:szCs w:val="20"/>
        </w:rPr>
        <w:t>able</w:t>
      </w:r>
      <w:r w:rsidRPr="00A15FF1">
        <w:rPr>
          <w:spacing w:val="-8"/>
          <w:w w:val="105"/>
          <w:sz w:val="20"/>
          <w:szCs w:val="20"/>
        </w:rPr>
        <w:t xml:space="preserve"> </w:t>
      </w:r>
      <w:r w:rsidRPr="00A15FF1">
        <w:rPr>
          <w:spacing w:val="-2"/>
          <w:w w:val="105"/>
          <w:sz w:val="20"/>
          <w:szCs w:val="20"/>
        </w:rPr>
        <w:t>to</w:t>
      </w:r>
      <w:r w:rsidRPr="00A15FF1">
        <w:rPr>
          <w:spacing w:val="-8"/>
          <w:w w:val="105"/>
          <w:sz w:val="20"/>
          <w:szCs w:val="20"/>
        </w:rPr>
        <w:t xml:space="preserve"> </w:t>
      </w:r>
      <w:r w:rsidRPr="00A15FF1">
        <w:rPr>
          <w:spacing w:val="-2"/>
          <w:w w:val="105"/>
          <w:sz w:val="20"/>
          <w:szCs w:val="20"/>
        </w:rPr>
        <w:t>demonstrate</w:t>
      </w:r>
      <w:r w:rsidRPr="00A15FF1">
        <w:rPr>
          <w:spacing w:val="-8"/>
          <w:w w:val="105"/>
          <w:sz w:val="20"/>
          <w:szCs w:val="20"/>
        </w:rPr>
        <w:t xml:space="preserve"> </w:t>
      </w:r>
      <w:r w:rsidR="005D31AD">
        <w:rPr>
          <w:spacing w:val="-2"/>
          <w:w w:val="105"/>
          <w:sz w:val="20"/>
          <w:szCs w:val="20"/>
        </w:rPr>
        <w:t xml:space="preserve">they are able to work </w:t>
      </w:r>
      <w:r w:rsidR="00FE4AFD">
        <w:rPr>
          <w:spacing w:val="-2"/>
          <w:w w:val="105"/>
          <w:sz w:val="20"/>
          <w:szCs w:val="20"/>
        </w:rPr>
        <w:t xml:space="preserve">the Renaissance Education </w:t>
      </w:r>
      <w:r w:rsidR="005D31AD">
        <w:rPr>
          <w:spacing w:val="-2"/>
          <w:w w:val="105"/>
          <w:sz w:val="20"/>
          <w:szCs w:val="20"/>
        </w:rPr>
        <w:t>way.</w:t>
      </w:r>
    </w:p>
    <w:p w14:paraId="4E2287A1" w14:textId="77777777" w:rsidR="008C68AF" w:rsidRPr="00A15FF1" w:rsidRDefault="008C68AF" w:rsidP="00A15FF1">
      <w:pPr>
        <w:pStyle w:val="BodyText"/>
        <w:spacing w:before="4"/>
        <w:jc w:val="both"/>
        <w:rPr>
          <w:sz w:val="20"/>
          <w:szCs w:val="20"/>
        </w:rPr>
      </w:pPr>
    </w:p>
    <w:p w14:paraId="1DBA0016" w14:textId="5624BEBF" w:rsidR="008C68AF" w:rsidRPr="00A15FF1" w:rsidRDefault="00692BDF" w:rsidP="00A15FF1">
      <w:pPr>
        <w:pStyle w:val="ListParagraph"/>
        <w:numPr>
          <w:ilvl w:val="0"/>
          <w:numId w:val="16"/>
        </w:numPr>
        <w:tabs>
          <w:tab w:val="left" w:pos="359"/>
        </w:tabs>
        <w:jc w:val="both"/>
        <w:rPr>
          <w:sz w:val="20"/>
          <w:szCs w:val="20"/>
        </w:rPr>
      </w:pPr>
      <w:r w:rsidRPr="00A15FF1">
        <w:rPr>
          <w:sz w:val="20"/>
          <w:szCs w:val="20"/>
        </w:rPr>
        <w:t>Pr</w:t>
      </w:r>
      <w:r w:rsidR="00B562D5" w:rsidRPr="00A15FF1">
        <w:rPr>
          <w:sz w:val="20"/>
          <w:szCs w:val="20"/>
        </w:rPr>
        <w:t>evious experience as a Headteacher</w:t>
      </w:r>
      <w:r w:rsidR="00C05404">
        <w:rPr>
          <w:sz w:val="20"/>
          <w:szCs w:val="20"/>
        </w:rPr>
        <w:t xml:space="preserve"> (may consider an amazing DHT)</w:t>
      </w:r>
    </w:p>
    <w:p w14:paraId="00C26BB9" w14:textId="3E7D81EA" w:rsidR="00B562D5" w:rsidRPr="00A15FF1" w:rsidRDefault="00B562D5" w:rsidP="00A15FF1">
      <w:pPr>
        <w:pStyle w:val="ListParagraph"/>
        <w:numPr>
          <w:ilvl w:val="0"/>
          <w:numId w:val="16"/>
        </w:numPr>
        <w:tabs>
          <w:tab w:val="left" w:pos="359"/>
        </w:tabs>
        <w:jc w:val="both"/>
        <w:rPr>
          <w:sz w:val="20"/>
          <w:szCs w:val="20"/>
        </w:rPr>
      </w:pPr>
      <w:r w:rsidRPr="00A15FF1">
        <w:rPr>
          <w:sz w:val="20"/>
          <w:szCs w:val="20"/>
        </w:rPr>
        <w:t>NPQH</w:t>
      </w:r>
      <w:r w:rsidR="00FE4AFD">
        <w:rPr>
          <w:sz w:val="20"/>
          <w:szCs w:val="20"/>
        </w:rPr>
        <w:t xml:space="preserve"> (desirable)</w:t>
      </w:r>
    </w:p>
    <w:p w14:paraId="03A2023F" w14:textId="3827E00B" w:rsidR="008C68AF" w:rsidRPr="00A15FF1" w:rsidRDefault="00692BDF" w:rsidP="00A15FF1">
      <w:pPr>
        <w:pStyle w:val="ListParagraph"/>
        <w:numPr>
          <w:ilvl w:val="0"/>
          <w:numId w:val="16"/>
        </w:numPr>
        <w:tabs>
          <w:tab w:val="left" w:pos="359"/>
        </w:tabs>
        <w:spacing w:before="5"/>
        <w:jc w:val="both"/>
        <w:rPr>
          <w:sz w:val="20"/>
          <w:szCs w:val="20"/>
        </w:rPr>
      </w:pPr>
      <w:r w:rsidRPr="00A15FF1">
        <w:rPr>
          <w:sz w:val="20"/>
          <w:szCs w:val="20"/>
        </w:rPr>
        <w:t>Exp</w:t>
      </w:r>
      <w:r w:rsidR="00B562D5" w:rsidRPr="00A15FF1">
        <w:rPr>
          <w:sz w:val="20"/>
          <w:szCs w:val="20"/>
        </w:rPr>
        <w:t>erience of working with SEND and SEMH children and young adults</w:t>
      </w:r>
      <w:r w:rsidR="00C05404">
        <w:rPr>
          <w:sz w:val="20"/>
          <w:szCs w:val="20"/>
        </w:rPr>
        <w:t xml:space="preserve"> or in a mainstream setting with a genuine interest </w:t>
      </w:r>
      <w:r w:rsidR="002472B4">
        <w:rPr>
          <w:sz w:val="20"/>
          <w:szCs w:val="20"/>
        </w:rPr>
        <w:t>in learning</w:t>
      </w:r>
      <w:r w:rsidR="00C05404">
        <w:rPr>
          <w:sz w:val="20"/>
          <w:szCs w:val="20"/>
        </w:rPr>
        <w:t xml:space="preserve"> about SEND.</w:t>
      </w:r>
    </w:p>
    <w:p w14:paraId="793CCB7A" w14:textId="34F131D3" w:rsidR="008C68AF"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Leadership experience, able to provide leadership scenarios and examples of achievements</w:t>
      </w:r>
      <w:r w:rsidR="000C63F2" w:rsidRPr="00A15FF1">
        <w:rPr>
          <w:sz w:val="20"/>
          <w:szCs w:val="20"/>
        </w:rPr>
        <w:t>.</w:t>
      </w:r>
      <w:r w:rsidRPr="00A15FF1">
        <w:rPr>
          <w:sz w:val="20"/>
          <w:szCs w:val="20"/>
        </w:rPr>
        <w:t xml:space="preserve"> </w:t>
      </w:r>
    </w:p>
    <w:p w14:paraId="2C57080C" w14:textId="69E293E7" w:rsidR="008C68AF"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Working with stakeholders to include Governance and third</w:t>
      </w:r>
      <w:r w:rsidR="00F81032" w:rsidRPr="00A15FF1">
        <w:rPr>
          <w:sz w:val="20"/>
          <w:szCs w:val="20"/>
        </w:rPr>
        <w:t>-</w:t>
      </w:r>
      <w:r w:rsidRPr="00A15FF1">
        <w:rPr>
          <w:sz w:val="20"/>
          <w:szCs w:val="20"/>
        </w:rPr>
        <w:t xml:space="preserve">party </w:t>
      </w:r>
      <w:proofErr w:type="spellStart"/>
      <w:r w:rsidR="000C63F2" w:rsidRPr="00A15FF1">
        <w:rPr>
          <w:sz w:val="20"/>
          <w:szCs w:val="20"/>
        </w:rPr>
        <w:t>organisations</w:t>
      </w:r>
      <w:proofErr w:type="spellEnd"/>
      <w:r w:rsidR="000C63F2" w:rsidRPr="00A15FF1">
        <w:rPr>
          <w:sz w:val="20"/>
          <w:szCs w:val="20"/>
        </w:rPr>
        <w:t>.</w:t>
      </w:r>
    </w:p>
    <w:p w14:paraId="21DC9099" w14:textId="3450F1A4" w:rsidR="008C68AF" w:rsidRPr="00A15FF1" w:rsidRDefault="00692BDF" w:rsidP="00A15FF1">
      <w:pPr>
        <w:pStyle w:val="ListParagraph"/>
        <w:numPr>
          <w:ilvl w:val="0"/>
          <w:numId w:val="16"/>
        </w:numPr>
        <w:tabs>
          <w:tab w:val="left" w:pos="359"/>
        </w:tabs>
        <w:spacing w:before="5"/>
        <w:jc w:val="both"/>
        <w:rPr>
          <w:sz w:val="20"/>
          <w:szCs w:val="20"/>
        </w:rPr>
      </w:pPr>
      <w:r w:rsidRPr="00A15FF1">
        <w:rPr>
          <w:sz w:val="20"/>
          <w:szCs w:val="20"/>
        </w:rPr>
        <w:t>Able</w:t>
      </w:r>
      <w:r w:rsidRPr="00A15FF1">
        <w:rPr>
          <w:spacing w:val="4"/>
          <w:sz w:val="20"/>
          <w:szCs w:val="20"/>
        </w:rPr>
        <w:t xml:space="preserve"> </w:t>
      </w:r>
      <w:r w:rsidRPr="00A15FF1">
        <w:rPr>
          <w:sz w:val="20"/>
          <w:szCs w:val="20"/>
        </w:rPr>
        <w:t>to</w:t>
      </w:r>
      <w:r w:rsidRPr="00A15FF1">
        <w:rPr>
          <w:spacing w:val="4"/>
          <w:sz w:val="20"/>
          <w:szCs w:val="20"/>
        </w:rPr>
        <w:t xml:space="preserve"> </w:t>
      </w:r>
      <w:r w:rsidR="00B562D5" w:rsidRPr="00A15FF1">
        <w:rPr>
          <w:sz w:val="20"/>
          <w:szCs w:val="20"/>
        </w:rPr>
        <w:t>deliver against key school targets</w:t>
      </w:r>
      <w:r w:rsidR="000C63F2" w:rsidRPr="00A15FF1">
        <w:rPr>
          <w:sz w:val="20"/>
          <w:szCs w:val="20"/>
        </w:rPr>
        <w:t>.</w:t>
      </w:r>
    </w:p>
    <w:p w14:paraId="25A40810" w14:textId="7ACE187C" w:rsidR="008C68AF" w:rsidRPr="00A15FF1" w:rsidRDefault="00692BDF" w:rsidP="00A15FF1">
      <w:pPr>
        <w:pStyle w:val="ListParagraph"/>
        <w:numPr>
          <w:ilvl w:val="0"/>
          <w:numId w:val="16"/>
        </w:numPr>
        <w:tabs>
          <w:tab w:val="left" w:pos="359"/>
        </w:tabs>
        <w:spacing w:before="4"/>
        <w:jc w:val="both"/>
        <w:rPr>
          <w:sz w:val="20"/>
          <w:szCs w:val="20"/>
        </w:rPr>
      </w:pPr>
      <w:r w:rsidRPr="00A15FF1">
        <w:rPr>
          <w:sz w:val="20"/>
          <w:szCs w:val="20"/>
        </w:rPr>
        <w:t>Ability</w:t>
      </w:r>
      <w:r w:rsidRPr="00A15FF1">
        <w:rPr>
          <w:spacing w:val="15"/>
          <w:sz w:val="20"/>
          <w:szCs w:val="20"/>
        </w:rPr>
        <w:t xml:space="preserve"> </w:t>
      </w:r>
      <w:r w:rsidRPr="00A15FF1">
        <w:rPr>
          <w:sz w:val="20"/>
          <w:szCs w:val="20"/>
        </w:rPr>
        <w:t>and</w:t>
      </w:r>
      <w:r w:rsidRPr="00A15FF1">
        <w:rPr>
          <w:spacing w:val="15"/>
          <w:sz w:val="20"/>
          <w:szCs w:val="20"/>
        </w:rPr>
        <w:t xml:space="preserve"> </w:t>
      </w:r>
      <w:r w:rsidRPr="00A15FF1">
        <w:rPr>
          <w:sz w:val="20"/>
          <w:szCs w:val="20"/>
        </w:rPr>
        <w:t>ideally</w:t>
      </w:r>
      <w:r w:rsidRPr="00A15FF1">
        <w:rPr>
          <w:spacing w:val="15"/>
          <w:sz w:val="20"/>
          <w:szCs w:val="20"/>
        </w:rPr>
        <w:t xml:space="preserve"> </w:t>
      </w:r>
      <w:r w:rsidR="000C63F2" w:rsidRPr="00A15FF1">
        <w:rPr>
          <w:sz w:val="20"/>
          <w:szCs w:val="20"/>
        </w:rPr>
        <w:t xml:space="preserve">record </w:t>
      </w:r>
      <w:r w:rsidRPr="00A15FF1">
        <w:rPr>
          <w:sz w:val="20"/>
          <w:szCs w:val="20"/>
        </w:rPr>
        <w:t>of</w:t>
      </w:r>
      <w:r w:rsidRPr="00A15FF1">
        <w:rPr>
          <w:spacing w:val="15"/>
          <w:sz w:val="20"/>
          <w:szCs w:val="20"/>
        </w:rPr>
        <w:t xml:space="preserve"> </w:t>
      </w:r>
      <w:r w:rsidR="00B562D5" w:rsidRPr="00A15FF1">
        <w:rPr>
          <w:sz w:val="20"/>
          <w:szCs w:val="20"/>
        </w:rPr>
        <w:t xml:space="preserve">developing </w:t>
      </w:r>
      <w:r w:rsidRPr="00A15FF1">
        <w:rPr>
          <w:sz w:val="20"/>
          <w:szCs w:val="20"/>
        </w:rPr>
        <w:t>culture</w:t>
      </w:r>
      <w:r w:rsidRPr="00A15FF1">
        <w:rPr>
          <w:spacing w:val="15"/>
          <w:sz w:val="20"/>
          <w:szCs w:val="20"/>
        </w:rPr>
        <w:t xml:space="preserve"> </w:t>
      </w:r>
      <w:r w:rsidRPr="00A15FF1">
        <w:rPr>
          <w:sz w:val="20"/>
          <w:szCs w:val="20"/>
        </w:rPr>
        <w:t>within</w:t>
      </w:r>
      <w:r w:rsidR="00B562D5" w:rsidRPr="00A15FF1">
        <w:rPr>
          <w:spacing w:val="16"/>
          <w:sz w:val="20"/>
          <w:szCs w:val="20"/>
        </w:rPr>
        <w:t xml:space="preserve"> a school</w:t>
      </w:r>
      <w:r w:rsidR="000C63F2" w:rsidRPr="00A15FF1">
        <w:rPr>
          <w:spacing w:val="16"/>
          <w:sz w:val="20"/>
          <w:szCs w:val="20"/>
        </w:rPr>
        <w:t>.</w:t>
      </w:r>
    </w:p>
    <w:p w14:paraId="20D6166C" w14:textId="2052E98F" w:rsidR="008C68AF" w:rsidRPr="00A15FF1" w:rsidRDefault="00B562D5" w:rsidP="00A15FF1">
      <w:pPr>
        <w:pStyle w:val="ListParagraph"/>
        <w:numPr>
          <w:ilvl w:val="0"/>
          <w:numId w:val="16"/>
        </w:numPr>
        <w:tabs>
          <w:tab w:val="left" w:pos="359"/>
        </w:tabs>
        <w:spacing w:before="5"/>
        <w:jc w:val="both"/>
        <w:rPr>
          <w:sz w:val="20"/>
          <w:szCs w:val="20"/>
        </w:rPr>
      </w:pPr>
      <w:r w:rsidRPr="00A15FF1">
        <w:rPr>
          <w:sz w:val="20"/>
          <w:szCs w:val="20"/>
        </w:rPr>
        <w:t xml:space="preserve">Capable </w:t>
      </w:r>
      <w:r w:rsidR="000C63F2" w:rsidRPr="00A15FF1">
        <w:rPr>
          <w:sz w:val="20"/>
          <w:szCs w:val="20"/>
        </w:rPr>
        <w:t>of</w:t>
      </w:r>
      <w:r w:rsidRPr="00A15FF1">
        <w:rPr>
          <w:sz w:val="20"/>
          <w:szCs w:val="20"/>
        </w:rPr>
        <w:t xml:space="preserve"> staff development and inspiring staff to make progress</w:t>
      </w:r>
      <w:r w:rsidR="000C63F2" w:rsidRPr="00A15FF1">
        <w:rPr>
          <w:sz w:val="20"/>
          <w:szCs w:val="20"/>
        </w:rPr>
        <w:t>.</w:t>
      </w:r>
    </w:p>
    <w:p w14:paraId="5026E116" w14:textId="6C0B79EE" w:rsidR="008C68AF"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Used to working with an</w:t>
      </w:r>
      <w:r w:rsidR="000C63F2" w:rsidRPr="00A15FF1">
        <w:rPr>
          <w:sz w:val="20"/>
          <w:szCs w:val="20"/>
        </w:rPr>
        <w:t>d</w:t>
      </w:r>
      <w:r w:rsidRPr="00A15FF1">
        <w:rPr>
          <w:sz w:val="20"/>
          <w:szCs w:val="20"/>
        </w:rPr>
        <w:t xml:space="preserve"> managing school strategy to include knowledge of </w:t>
      </w:r>
      <w:r w:rsidR="00327882">
        <w:rPr>
          <w:sz w:val="20"/>
          <w:szCs w:val="20"/>
        </w:rPr>
        <w:t>staff development and examples of success</w:t>
      </w:r>
      <w:r w:rsidR="000C63F2" w:rsidRPr="00A15FF1">
        <w:rPr>
          <w:sz w:val="20"/>
          <w:szCs w:val="20"/>
        </w:rPr>
        <w:t>.</w:t>
      </w:r>
    </w:p>
    <w:p w14:paraId="0E5CACDB" w14:textId="4CCA860A" w:rsidR="004D7916" w:rsidRDefault="004D7916" w:rsidP="00A15FF1">
      <w:pPr>
        <w:pStyle w:val="ListParagraph"/>
        <w:numPr>
          <w:ilvl w:val="0"/>
          <w:numId w:val="16"/>
        </w:numPr>
        <w:tabs>
          <w:tab w:val="left" w:pos="359"/>
        </w:tabs>
        <w:spacing w:before="4"/>
        <w:jc w:val="both"/>
        <w:rPr>
          <w:sz w:val="20"/>
          <w:szCs w:val="20"/>
        </w:rPr>
      </w:pPr>
      <w:r>
        <w:rPr>
          <w:sz w:val="20"/>
          <w:szCs w:val="20"/>
        </w:rPr>
        <w:t xml:space="preserve">Able to understand why the </w:t>
      </w:r>
      <w:r w:rsidR="004C5145">
        <w:rPr>
          <w:sz w:val="20"/>
          <w:szCs w:val="20"/>
        </w:rPr>
        <w:t>vision, values, plans for the school are so important to the forward plan/</w:t>
      </w:r>
    </w:p>
    <w:p w14:paraId="517A2F3B" w14:textId="411A8F95" w:rsidR="00C05404" w:rsidRDefault="00B562D5" w:rsidP="00A15FF1">
      <w:pPr>
        <w:pStyle w:val="ListParagraph"/>
        <w:numPr>
          <w:ilvl w:val="0"/>
          <w:numId w:val="16"/>
        </w:numPr>
        <w:tabs>
          <w:tab w:val="left" w:pos="359"/>
        </w:tabs>
        <w:spacing w:before="4"/>
        <w:jc w:val="both"/>
        <w:rPr>
          <w:sz w:val="20"/>
          <w:szCs w:val="20"/>
        </w:rPr>
      </w:pPr>
      <w:r w:rsidRPr="00C05404">
        <w:rPr>
          <w:sz w:val="20"/>
          <w:szCs w:val="20"/>
        </w:rPr>
        <w:t>Demonstrate tenure and progress</w:t>
      </w:r>
      <w:r w:rsidR="004C5145">
        <w:rPr>
          <w:sz w:val="20"/>
          <w:szCs w:val="20"/>
        </w:rPr>
        <w:t>, through examples</w:t>
      </w:r>
      <w:r w:rsidR="00847675">
        <w:rPr>
          <w:sz w:val="20"/>
          <w:szCs w:val="20"/>
        </w:rPr>
        <w:t>.</w:t>
      </w:r>
    </w:p>
    <w:p w14:paraId="1BE6760C" w14:textId="5CFF8410" w:rsidR="00B562D5"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Able to develop key partnerships to support the school</w:t>
      </w:r>
      <w:r w:rsidR="000C63F2" w:rsidRPr="00A15FF1">
        <w:rPr>
          <w:sz w:val="20"/>
          <w:szCs w:val="20"/>
        </w:rPr>
        <w:t>.</w:t>
      </w:r>
    </w:p>
    <w:p w14:paraId="71CEC306" w14:textId="28A82EC9" w:rsidR="00B562D5"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Understanding of grants and other financial support available to school/students</w:t>
      </w:r>
      <w:r w:rsidR="000C63F2" w:rsidRPr="00A15FF1">
        <w:rPr>
          <w:sz w:val="20"/>
          <w:szCs w:val="20"/>
        </w:rPr>
        <w:t>.</w:t>
      </w:r>
      <w:r w:rsidRPr="00A15FF1">
        <w:rPr>
          <w:sz w:val="20"/>
          <w:szCs w:val="20"/>
        </w:rPr>
        <w:t xml:space="preserve"> </w:t>
      </w:r>
    </w:p>
    <w:p w14:paraId="5821D4B4" w14:textId="5AC8B2D9" w:rsidR="004A229E" w:rsidRPr="00A15FF1" w:rsidRDefault="00B562D5" w:rsidP="00A15FF1">
      <w:pPr>
        <w:pStyle w:val="ListParagraph"/>
        <w:numPr>
          <w:ilvl w:val="0"/>
          <w:numId w:val="16"/>
        </w:numPr>
        <w:tabs>
          <w:tab w:val="left" w:pos="359"/>
        </w:tabs>
        <w:spacing w:before="4"/>
        <w:jc w:val="both"/>
        <w:rPr>
          <w:sz w:val="20"/>
          <w:szCs w:val="20"/>
        </w:rPr>
      </w:pPr>
      <w:r w:rsidRPr="00A15FF1">
        <w:rPr>
          <w:sz w:val="20"/>
          <w:szCs w:val="20"/>
        </w:rPr>
        <w:t>Capacity to lead from the front</w:t>
      </w:r>
      <w:r w:rsidR="000C63F2" w:rsidRPr="00A15FF1">
        <w:rPr>
          <w:sz w:val="20"/>
          <w:szCs w:val="20"/>
        </w:rPr>
        <w:t>.</w:t>
      </w:r>
    </w:p>
    <w:p w14:paraId="7AA71CB8" w14:textId="3ED45C96" w:rsidR="004A229E" w:rsidRPr="00A15FF1" w:rsidRDefault="004A229E" w:rsidP="00A15FF1">
      <w:pPr>
        <w:pStyle w:val="ListParagraph"/>
        <w:numPr>
          <w:ilvl w:val="0"/>
          <w:numId w:val="16"/>
        </w:numPr>
        <w:tabs>
          <w:tab w:val="left" w:pos="359"/>
        </w:tabs>
        <w:spacing w:before="4"/>
        <w:jc w:val="both"/>
        <w:rPr>
          <w:sz w:val="20"/>
          <w:szCs w:val="20"/>
        </w:rPr>
      </w:pPr>
      <w:r w:rsidRPr="00A15FF1">
        <w:rPr>
          <w:sz w:val="20"/>
          <w:szCs w:val="20"/>
        </w:rPr>
        <w:t xml:space="preserve">Communicative, able to share ideas and create bigger </w:t>
      </w:r>
      <w:r w:rsidR="002472B4" w:rsidRPr="00A15FF1">
        <w:rPr>
          <w:sz w:val="20"/>
          <w:szCs w:val="20"/>
        </w:rPr>
        <w:t>pictures</w:t>
      </w:r>
      <w:r w:rsidRPr="00A15FF1">
        <w:rPr>
          <w:sz w:val="20"/>
          <w:szCs w:val="20"/>
        </w:rPr>
        <w:t>.</w:t>
      </w:r>
    </w:p>
    <w:p w14:paraId="45D26599" w14:textId="0FFC933D" w:rsidR="004A229E" w:rsidRPr="00A15FF1" w:rsidRDefault="004A229E" w:rsidP="00A15FF1">
      <w:pPr>
        <w:pStyle w:val="ListParagraph"/>
        <w:numPr>
          <w:ilvl w:val="0"/>
          <w:numId w:val="16"/>
        </w:numPr>
        <w:tabs>
          <w:tab w:val="left" w:pos="359"/>
        </w:tabs>
        <w:spacing w:before="4"/>
        <w:jc w:val="both"/>
        <w:rPr>
          <w:sz w:val="20"/>
          <w:szCs w:val="20"/>
        </w:rPr>
      </w:pPr>
      <w:r w:rsidRPr="00A15FF1">
        <w:rPr>
          <w:sz w:val="20"/>
          <w:szCs w:val="20"/>
        </w:rPr>
        <w:t>In depth understanding of</w:t>
      </w:r>
      <w:r w:rsidR="00847675">
        <w:rPr>
          <w:sz w:val="20"/>
          <w:szCs w:val="20"/>
        </w:rPr>
        <w:t xml:space="preserve"> the value of relationships with staff, students and </w:t>
      </w:r>
      <w:r w:rsidR="002472B4">
        <w:rPr>
          <w:sz w:val="20"/>
          <w:szCs w:val="20"/>
        </w:rPr>
        <w:t>stakeholders</w:t>
      </w:r>
      <w:r w:rsidR="00847675">
        <w:rPr>
          <w:sz w:val="20"/>
          <w:szCs w:val="20"/>
        </w:rPr>
        <w:t xml:space="preserve">. </w:t>
      </w:r>
    </w:p>
    <w:p w14:paraId="20682111" w14:textId="77777777" w:rsidR="008C68AF" w:rsidRPr="00A15FF1" w:rsidRDefault="008C68AF" w:rsidP="00A15FF1">
      <w:pPr>
        <w:tabs>
          <w:tab w:val="left" w:pos="359"/>
        </w:tabs>
        <w:spacing w:before="5"/>
        <w:jc w:val="both"/>
        <w:rPr>
          <w:sz w:val="20"/>
          <w:szCs w:val="20"/>
        </w:rPr>
      </w:pPr>
    </w:p>
    <w:p w14:paraId="5764F1DE" w14:textId="77777777" w:rsidR="008C68AF" w:rsidRPr="00A15FF1" w:rsidRDefault="00692BDF" w:rsidP="00A15FF1">
      <w:pPr>
        <w:pStyle w:val="Heading5"/>
        <w:spacing w:before="85" w:line="217" w:lineRule="exact"/>
        <w:jc w:val="both"/>
        <w:rPr>
          <w:rFonts w:ascii="Century Gothic" w:hAnsi="Century Gothic"/>
          <w:sz w:val="20"/>
          <w:szCs w:val="20"/>
        </w:rPr>
      </w:pPr>
      <w:r w:rsidRPr="00A15FF1">
        <w:rPr>
          <w:rFonts w:ascii="Century Gothic" w:hAnsi="Century Gothic"/>
          <w:w w:val="125"/>
          <w:sz w:val="20"/>
          <w:szCs w:val="20"/>
        </w:rPr>
        <w:t>Personal</w:t>
      </w:r>
      <w:r w:rsidRPr="00A15FF1">
        <w:rPr>
          <w:rFonts w:ascii="Century Gothic" w:hAnsi="Century Gothic"/>
          <w:spacing w:val="11"/>
          <w:w w:val="125"/>
          <w:sz w:val="20"/>
          <w:szCs w:val="20"/>
        </w:rPr>
        <w:t xml:space="preserve"> </w:t>
      </w:r>
      <w:r w:rsidRPr="00A15FF1">
        <w:rPr>
          <w:rFonts w:ascii="Century Gothic" w:hAnsi="Century Gothic"/>
          <w:spacing w:val="-2"/>
          <w:w w:val="125"/>
          <w:sz w:val="20"/>
          <w:szCs w:val="20"/>
        </w:rPr>
        <w:t>Attributes</w:t>
      </w:r>
    </w:p>
    <w:p w14:paraId="569FC7CF" w14:textId="77777777" w:rsidR="008C68AF" w:rsidRPr="00A15FF1" w:rsidRDefault="00692BDF" w:rsidP="00A15FF1">
      <w:pPr>
        <w:pStyle w:val="ListParagraph"/>
        <w:numPr>
          <w:ilvl w:val="0"/>
          <w:numId w:val="17"/>
        </w:numPr>
        <w:tabs>
          <w:tab w:val="left" w:pos="352"/>
        </w:tabs>
        <w:spacing w:line="218" w:lineRule="exact"/>
        <w:jc w:val="both"/>
        <w:rPr>
          <w:sz w:val="20"/>
          <w:szCs w:val="20"/>
        </w:rPr>
      </w:pPr>
      <w:r w:rsidRPr="00A15FF1">
        <w:rPr>
          <w:sz w:val="20"/>
          <w:szCs w:val="20"/>
        </w:rPr>
        <w:t>Great</w:t>
      </w:r>
      <w:r w:rsidRPr="00A15FF1">
        <w:rPr>
          <w:spacing w:val="4"/>
          <w:sz w:val="20"/>
          <w:szCs w:val="20"/>
        </w:rPr>
        <w:t xml:space="preserve"> </w:t>
      </w:r>
      <w:r w:rsidRPr="00A15FF1">
        <w:rPr>
          <w:sz w:val="20"/>
          <w:szCs w:val="20"/>
        </w:rPr>
        <w:t>leader,</w:t>
      </w:r>
      <w:r w:rsidRPr="00A15FF1">
        <w:rPr>
          <w:spacing w:val="4"/>
          <w:sz w:val="20"/>
          <w:szCs w:val="20"/>
        </w:rPr>
        <w:t xml:space="preserve"> </w:t>
      </w:r>
      <w:r w:rsidRPr="00A15FF1">
        <w:rPr>
          <w:sz w:val="20"/>
          <w:szCs w:val="20"/>
        </w:rPr>
        <w:t>quick</w:t>
      </w:r>
      <w:r w:rsidRPr="00A15FF1">
        <w:rPr>
          <w:spacing w:val="5"/>
          <w:sz w:val="20"/>
          <w:szCs w:val="20"/>
        </w:rPr>
        <w:t xml:space="preserve"> </w:t>
      </w:r>
      <w:r w:rsidRPr="00A15FF1">
        <w:rPr>
          <w:sz w:val="20"/>
          <w:szCs w:val="20"/>
        </w:rPr>
        <w:t>to</w:t>
      </w:r>
      <w:r w:rsidRPr="00A15FF1">
        <w:rPr>
          <w:spacing w:val="4"/>
          <w:sz w:val="20"/>
          <w:szCs w:val="20"/>
        </w:rPr>
        <w:t xml:space="preserve"> </w:t>
      </w:r>
      <w:r w:rsidRPr="00A15FF1">
        <w:rPr>
          <w:sz w:val="20"/>
          <w:szCs w:val="20"/>
        </w:rPr>
        <w:t>earn</w:t>
      </w:r>
      <w:r w:rsidRPr="00A15FF1">
        <w:rPr>
          <w:spacing w:val="5"/>
          <w:sz w:val="20"/>
          <w:szCs w:val="20"/>
        </w:rPr>
        <w:t xml:space="preserve"> </w:t>
      </w:r>
      <w:r w:rsidRPr="00A15FF1">
        <w:rPr>
          <w:sz w:val="20"/>
          <w:szCs w:val="20"/>
        </w:rPr>
        <w:t>respect</w:t>
      </w:r>
      <w:r w:rsidRPr="00A15FF1">
        <w:rPr>
          <w:spacing w:val="4"/>
          <w:sz w:val="20"/>
          <w:szCs w:val="20"/>
        </w:rPr>
        <w:t xml:space="preserve"> </w:t>
      </w:r>
      <w:r w:rsidRPr="00A15FF1">
        <w:rPr>
          <w:sz w:val="20"/>
          <w:szCs w:val="20"/>
        </w:rPr>
        <w:t>and</w:t>
      </w:r>
      <w:r w:rsidRPr="00A15FF1">
        <w:rPr>
          <w:spacing w:val="5"/>
          <w:sz w:val="20"/>
          <w:szCs w:val="20"/>
        </w:rPr>
        <w:t xml:space="preserve"> </w:t>
      </w:r>
      <w:r w:rsidRPr="00A15FF1">
        <w:rPr>
          <w:sz w:val="20"/>
          <w:szCs w:val="20"/>
        </w:rPr>
        <w:t>motivate</w:t>
      </w:r>
      <w:r w:rsidRPr="00A15FF1">
        <w:rPr>
          <w:spacing w:val="4"/>
          <w:sz w:val="20"/>
          <w:szCs w:val="20"/>
        </w:rPr>
        <w:t xml:space="preserve"> </w:t>
      </w:r>
      <w:r w:rsidRPr="00A15FF1">
        <w:rPr>
          <w:sz w:val="20"/>
          <w:szCs w:val="20"/>
        </w:rPr>
        <w:t>people</w:t>
      </w:r>
      <w:r w:rsidRPr="00A15FF1">
        <w:rPr>
          <w:spacing w:val="5"/>
          <w:sz w:val="20"/>
          <w:szCs w:val="20"/>
        </w:rPr>
        <w:t xml:space="preserve"> </w:t>
      </w:r>
      <w:r w:rsidRPr="00A15FF1">
        <w:rPr>
          <w:sz w:val="20"/>
          <w:szCs w:val="20"/>
        </w:rPr>
        <w:t>to</w:t>
      </w:r>
      <w:r w:rsidRPr="00A15FF1">
        <w:rPr>
          <w:spacing w:val="4"/>
          <w:sz w:val="20"/>
          <w:szCs w:val="20"/>
        </w:rPr>
        <w:t xml:space="preserve"> </w:t>
      </w:r>
      <w:r w:rsidRPr="00A15FF1">
        <w:rPr>
          <w:sz w:val="20"/>
          <w:szCs w:val="20"/>
        </w:rPr>
        <w:t>improve</w:t>
      </w:r>
      <w:r w:rsidRPr="00A15FF1">
        <w:rPr>
          <w:spacing w:val="5"/>
          <w:sz w:val="20"/>
          <w:szCs w:val="20"/>
        </w:rPr>
        <w:t xml:space="preserve"> </w:t>
      </w:r>
      <w:r w:rsidRPr="00A15FF1">
        <w:rPr>
          <w:sz w:val="20"/>
          <w:szCs w:val="20"/>
        </w:rPr>
        <w:t>the</w:t>
      </w:r>
      <w:r w:rsidRPr="00A15FF1">
        <w:rPr>
          <w:spacing w:val="4"/>
          <w:sz w:val="20"/>
          <w:szCs w:val="20"/>
        </w:rPr>
        <w:t xml:space="preserve"> </w:t>
      </w:r>
      <w:r w:rsidRPr="00A15FF1">
        <w:rPr>
          <w:sz w:val="20"/>
          <w:szCs w:val="20"/>
        </w:rPr>
        <w:t>work</w:t>
      </w:r>
      <w:r w:rsidRPr="00A15FF1">
        <w:rPr>
          <w:spacing w:val="5"/>
          <w:sz w:val="20"/>
          <w:szCs w:val="20"/>
        </w:rPr>
        <w:t xml:space="preserve"> </w:t>
      </w:r>
      <w:r w:rsidRPr="00A15FF1">
        <w:rPr>
          <w:spacing w:val="-2"/>
          <w:sz w:val="20"/>
          <w:szCs w:val="20"/>
        </w:rPr>
        <w:t>environment.</w:t>
      </w:r>
    </w:p>
    <w:p w14:paraId="4AC13B32" w14:textId="12FA6F55" w:rsidR="008C68AF" w:rsidRPr="00A15FF1" w:rsidRDefault="00692BDF" w:rsidP="00A15FF1">
      <w:pPr>
        <w:pStyle w:val="ListParagraph"/>
        <w:numPr>
          <w:ilvl w:val="0"/>
          <w:numId w:val="17"/>
        </w:numPr>
        <w:tabs>
          <w:tab w:val="left" w:pos="352"/>
        </w:tabs>
        <w:spacing w:before="4"/>
        <w:jc w:val="both"/>
        <w:rPr>
          <w:sz w:val="20"/>
          <w:szCs w:val="20"/>
        </w:rPr>
      </w:pPr>
      <w:r w:rsidRPr="00A15FF1">
        <w:rPr>
          <w:sz w:val="20"/>
          <w:szCs w:val="20"/>
        </w:rPr>
        <w:t>Possess</w:t>
      </w:r>
      <w:r w:rsidRPr="00A15FF1">
        <w:rPr>
          <w:spacing w:val="14"/>
          <w:sz w:val="20"/>
          <w:szCs w:val="20"/>
        </w:rPr>
        <w:t xml:space="preserve"> </w:t>
      </w:r>
      <w:r w:rsidRPr="00A15FF1">
        <w:rPr>
          <w:sz w:val="20"/>
          <w:szCs w:val="20"/>
        </w:rPr>
        <w:t>an</w:t>
      </w:r>
      <w:r w:rsidRPr="00A15FF1">
        <w:rPr>
          <w:spacing w:val="14"/>
          <w:sz w:val="20"/>
          <w:szCs w:val="20"/>
        </w:rPr>
        <w:t xml:space="preserve"> </w:t>
      </w:r>
      <w:proofErr w:type="spellStart"/>
      <w:r w:rsidRPr="00A15FF1">
        <w:rPr>
          <w:sz w:val="20"/>
          <w:szCs w:val="20"/>
        </w:rPr>
        <w:t>organised</w:t>
      </w:r>
      <w:proofErr w:type="spellEnd"/>
      <w:r w:rsidRPr="00A15FF1">
        <w:rPr>
          <w:spacing w:val="15"/>
          <w:sz w:val="20"/>
          <w:szCs w:val="20"/>
        </w:rPr>
        <w:t xml:space="preserve"> </w:t>
      </w:r>
      <w:r w:rsidRPr="00A15FF1">
        <w:rPr>
          <w:sz w:val="20"/>
          <w:szCs w:val="20"/>
        </w:rPr>
        <w:t>and</w:t>
      </w:r>
      <w:r w:rsidRPr="00A15FF1">
        <w:rPr>
          <w:spacing w:val="14"/>
          <w:sz w:val="20"/>
          <w:szCs w:val="20"/>
        </w:rPr>
        <w:t xml:space="preserve"> </w:t>
      </w:r>
      <w:r w:rsidRPr="00A15FF1">
        <w:rPr>
          <w:sz w:val="20"/>
          <w:szCs w:val="20"/>
        </w:rPr>
        <w:t>thorough</w:t>
      </w:r>
      <w:r w:rsidRPr="00A15FF1">
        <w:rPr>
          <w:spacing w:val="15"/>
          <w:sz w:val="20"/>
          <w:szCs w:val="20"/>
        </w:rPr>
        <w:t xml:space="preserve"> </w:t>
      </w:r>
      <w:r w:rsidRPr="00A15FF1">
        <w:rPr>
          <w:sz w:val="20"/>
          <w:szCs w:val="20"/>
        </w:rPr>
        <w:t>approach</w:t>
      </w:r>
      <w:r w:rsidRPr="00A15FF1">
        <w:rPr>
          <w:spacing w:val="14"/>
          <w:sz w:val="20"/>
          <w:szCs w:val="20"/>
        </w:rPr>
        <w:t xml:space="preserve"> </w:t>
      </w:r>
      <w:r w:rsidRPr="00A15FF1">
        <w:rPr>
          <w:sz w:val="20"/>
          <w:szCs w:val="20"/>
        </w:rPr>
        <w:t>to</w:t>
      </w:r>
      <w:r w:rsidRPr="00A15FF1">
        <w:rPr>
          <w:spacing w:val="14"/>
          <w:sz w:val="20"/>
          <w:szCs w:val="20"/>
        </w:rPr>
        <w:t xml:space="preserve"> </w:t>
      </w:r>
      <w:r w:rsidRPr="00A15FF1">
        <w:rPr>
          <w:spacing w:val="-4"/>
          <w:sz w:val="20"/>
          <w:szCs w:val="20"/>
        </w:rPr>
        <w:t>work</w:t>
      </w:r>
      <w:r w:rsidR="00847675">
        <w:rPr>
          <w:spacing w:val="-4"/>
          <w:sz w:val="20"/>
          <w:szCs w:val="20"/>
        </w:rPr>
        <w:t xml:space="preserve"> and importantly able to manage</w:t>
      </w:r>
      <w:r w:rsidRPr="00A15FF1">
        <w:rPr>
          <w:spacing w:val="-4"/>
          <w:sz w:val="20"/>
          <w:szCs w:val="20"/>
        </w:rPr>
        <w:t>.</w:t>
      </w:r>
    </w:p>
    <w:p w14:paraId="7208D5B0" w14:textId="77777777" w:rsidR="008C68AF" w:rsidRPr="00A15FF1" w:rsidRDefault="00692BDF" w:rsidP="00A15FF1">
      <w:pPr>
        <w:pStyle w:val="ListParagraph"/>
        <w:numPr>
          <w:ilvl w:val="0"/>
          <w:numId w:val="17"/>
        </w:numPr>
        <w:tabs>
          <w:tab w:val="left" w:pos="352"/>
        </w:tabs>
        <w:spacing w:before="5"/>
        <w:jc w:val="both"/>
        <w:rPr>
          <w:sz w:val="20"/>
          <w:szCs w:val="20"/>
        </w:rPr>
      </w:pPr>
      <w:r w:rsidRPr="00A15FF1">
        <w:rPr>
          <w:sz w:val="20"/>
          <w:szCs w:val="20"/>
        </w:rPr>
        <w:t>Strong</w:t>
      </w:r>
      <w:r w:rsidRPr="00A15FF1">
        <w:rPr>
          <w:spacing w:val="31"/>
          <w:sz w:val="20"/>
          <w:szCs w:val="20"/>
        </w:rPr>
        <w:t xml:space="preserve"> </w:t>
      </w:r>
      <w:r w:rsidRPr="00A15FF1">
        <w:rPr>
          <w:sz w:val="20"/>
          <w:szCs w:val="20"/>
        </w:rPr>
        <w:t>professional</w:t>
      </w:r>
      <w:r w:rsidRPr="00A15FF1">
        <w:rPr>
          <w:spacing w:val="32"/>
          <w:sz w:val="20"/>
          <w:szCs w:val="20"/>
        </w:rPr>
        <w:t xml:space="preserve"> </w:t>
      </w:r>
      <w:r w:rsidRPr="00A15FF1">
        <w:rPr>
          <w:sz w:val="20"/>
          <w:szCs w:val="20"/>
        </w:rPr>
        <w:t>image,</w:t>
      </w:r>
      <w:r w:rsidRPr="00A15FF1">
        <w:rPr>
          <w:spacing w:val="32"/>
          <w:sz w:val="20"/>
          <w:szCs w:val="20"/>
        </w:rPr>
        <w:t xml:space="preserve"> </w:t>
      </w:r>
      <w:r w:rsidRPr="00A15FF1">
        <w:rPr>
          <w:sz w:val="20"/>
          <w:szCs w:val="20"/>
        </w:rPr>
        <w:t>generating</w:t>
      </w:r>
      <w:r w:rsidRPr="00A15FF1">
        <w:rPr>
          <w:spacing w:val="31"/>
          <w:sz w:val="20"/>
          <w:szCs w:val="20"/>
        </w:rPr>
        <w:t xml:space="preserve"> </w:t>
      </w:r>
      <w:r w:rsidRPr="00A15FF1">
        <w:rPr>
          <w:sz w:val="20"/>
          <w:szCs w:val="20"/>
        </w:rPr>
        <w:t>immediate</w:t>
      </w:r>
      <w:r w:rsidRPr="00A15FF1">
        <w:rPr>
          <w:spacing w:val="32"/>
          <w:sz w:val="20"/>
          <w:szCs w:val="20"/>
        </w:rPr>
        <w:t xml:space="preserve"> </w:t>
      </w:r>
      <w:r w:rsidRPr="00A15FF1">
        <w:rPr>
          <w:sz w:val="20"/>
          <w:szCs w:val="20"/>
        </w:rPr>
        <w:t>personal</w:t>
      </w:r>
      <w:r w:rsidRPr="00A15FF1">
        <w:rPr>
          <w:spacing w:val="32"/>
          <w:sz w:val="20"/>
          <w:szCs w:val="20"/>
        </w:rPr>
        <w:t xml:space="preserve"> </w:t>
      </w:r>
      <w:r w:rsidRPr="00A15FF1">
        <w:rPr>
          <w:spacing w:val="-2"/>
          <w:sz w:val="20"/>
          <w:szCs w:val="20"/>
        </w:rPr>
        <w:t>credibility.</w:t>
      </w:r>
    </w:p>
    <w:p w14:paraId="57FAA9B0" w14:textId="77777777" w:rsidR="008C68AF" w:rsidRPr="00A15FF1" w:rsidRDefault="00692BDF" w:rsidP="00A15FF1">
      <w:pPr>
        <w:pStyle w:val="ListParagraph"/>
        <w:numPr>
          <w:ilvl w:val="0"/>
          <w:numId w:val="17"/>
        </w:numPr>
        <w:tabs>
          <w:tab w:val="left" w:pos="352"/>
        </w:tabs>
        <w:spacing w:before="4"/>
        <w:jc w:val="both"/>
        <w:rPr>
          <w:sz w:val="20"/>
          <w:szCs w:val="20"/>
        </w:rPr>
      </w:pPr>
      <w:r w:rsidRPr="00A15FF1">
        <w:rPr>
          <w:sz w:val="20"/>
          <w:szCs w:val="20"/>
        </w:rPr>
        <w:t>Strong</w:t>
      </w:r>
      <w:r w:rsidRPr="00A15FF1">
        <w:rPr>
          <w:spacing w:val="18"/>
          <w:sz w:val="20"/>
          <w:szCs w:val="20"/>
        </w:rPr>
        <w:t xml:space="preserve"> </w:t>
      </w:r>
      <w:r w:rsidRPr="00A15FF1">
        <w:rPr>
          <w:sz w:val="20"/>
          <w:szCs w:val="20"/>
        </w:rPr>
        <w:t>work</w:t>
      </w:r>
      <w:r w:rsidRPr="00A15FF1">
        <w:rPr>
          <w:spacing w:val="18"/>
          <w:sz w:val="20"/>
          <w:szCs w:val="20"/>
        </w:rPr>
        <w:t xml:space="preserve"> </w:t>
      </w:r>
      <w:r w:rsidRPr="00A15FF1">
        <w:rPr>
          <w:sz w:val="20"/>
          <w:szCs w:val="20"/>
        </w:rPr>
        <w:t>ethic</w:t>
      </w:r>
      <w:r w:rsidRPr="00A15FF1">
        <w:rPr>
          <w:spacing w:val="18"/>
          <w:sz w:val="20"/>
          <w:szCs w:val="20"/>
        </w:rPr>
        <w:t xml:space="preserve"> </w:t>
      </w:r>
      <w:r w:rsidRPr="00A15FF1">
        <w:rPr>
          <w:sz w:val="20"/>
          <w:szCs w:val="20"/>
        </w:rPr>
        <w:t>and</w:t>
      </w:r>
      <w:r w:rsidRPr="00A15FF1">
        <w:rPr>
          <w:spacing w:val="18"/>
          <w:sz w:val="20"/>
          <w:szCs w:val="20"/>
        </w:rPr>
        <w:t xml:space="preserve"> </w:t>
      </w:r>
      <w:r w:rsidRPr="00A15FF1">
        <w:rPr>
          <w:sz w:val="20"/>
          <w:szCs w:val="20"/>
        </w:rPr>
        <w:t>ability</w:t>
      </w:r>
      <w:r w:rsidRPr="00A15FF1">
        <w:rPr>
          <w:spacing w:val="19"/>
          <w:sz w:val="20"/>
          <w:szCs w:val="20"/>
        </w:rPr>
        <w:t xml:space="preserve"> </w:t>
      </w:r>
      <w:r w:rsidRPr="00A15FF1">
        <w:rPr>
          <w:sz w:val="20"/>
          <w:szCs w:val="20"/>
        </w:rPr>
        <w:t>to</w:t>
      </w:r>
      <w:r w:rsidRPr="00A15FF1">
        <w:rPr>
          <w:spacing w:val="18"/>
          <w:sz w:val="20"/>
          <w:szCs w:val="20"/>
        </w:rPr>
        <w:t xml:space="preserve"> </w:t>
      </w:r>
      <w:r w:rsidRPr="00A15FF1">
        <w:rPr>
          <w:sz w:val="20"/>
          <w:szCs w:val="20"/>
        </w:rPr>
        <w:t>work</w:t>
      </w:r>
      <w:r w:rsidRPr="00A15FF1">
        <w:rPr>
          <w:spacing w:val="18"/>
          <w:sz w:val="20"/>
          <w:szCs w:val="20"/>
        </w:rPr>
        <w:t xml:space="preserve"> </w:t>
      </w:r>
      <w:r w:rsidRPr="00A15FF1">
        <w:rPr>
          <w:sz w:val="20"/>
          <w:szCs w:val="20"/>
        </w:rPr>
        <w:t>on</w:t>
      </w:r>
      <w:r w:rsidRPr="00A15FF1">
        <w:rPr>
          <w:spacing w:val="18"/>
          <w:sz w:val="20"/>
          <w:szCs w:val="20"/>
        </w:rPr>
        <w:t xml:space="preserve"> </w:t>
      </w:r>
      <w:r w:rsidRPr="00A15FF1">
        <w:rPr>
          <w:sz w:val="20"/>
          <w:szCs w:val="20"/>
        </w:rPr>
        <w:t>own</w:t>
      </w:r>
      <w:r w:rsidRPr="00A15FF1">
        <w:rPr>
          <w:spacing w:val="18"/>
          <w:sz w:val="20"/>
          <w:szCs w:val="20"/>
        </w:rPr>
        <w:t xml:space="preserve"> </w:t>
      </w:r>
      <w:r w:rsidRPr="00A15FF1">
        <w:rPr>
          <w:spacing w:val="-2"/>
          <w:sz w:val="20"/>
          <w:szCs w:val="20"/>
        </w:rPr>
        <w:t>initiative.</w:t>
      </w:r>
    </w:p>
    <w:p w14:paraId="7987EE39" w14:textId="77777777" w:rsidR="00A148F2" w:rsidRDefault="00A148F2">
      <w:pPr>
        <w:pStyle w:val="ListParagraph"/>
        <w:rPr>
          <w:sz w:val="18"/>
        </w:rPr>
      </w:pPr>
    </w:p>
    <w:p w14:paraId="6ECAFA9D" w14:textId="228F33BA" w:rsidR="00A148F2" w:rsidRPr="00B83B66" w:rsidRDefault="00A148F2" w:rsidP="00B83B66">
      <w:pPr>
        <w:pStyle w:val="Heading5"/>
        <w:spacing w:before="85" w:line="217" w:lineRule="exact"/>
        <w:jc w:val="both"/>
        <w:rPr>
          <w:rFonts w:ascii="Century Gothic" w:hAnsi="Century Gothic"/>
          <w:w w:val="125"/>
          <w:sz w:val="20"/>
          <w:szCs w:val="20"/>
        </w:rPr>
      </w:pPr>
      <w:r w:rsidRPr="00B83B66">
        <w:rPr>
          <w:rFonts w:ascii="Century Gothic" w:hAnsi="Century Gothic"/>
          <w:w w:val="125"/>
          <w:sz w:val="20"/>
          <w:szCs w:val="20"/>
        </w:rPr>
        <w:t>Questions: -</w:t>
      </w:r>
    </w:p>
    <w:p w14:paraId="5D4C342F" w14:textId="77777777" w:rsidR="00F81032" w:rsidRDefault="00F81032" w:rsidP="00A148F2">
      <w:pPr>
        <w:rPr>
          <w:b/>
          <w:bCs/>
        </w:rPr>
      </w:pPr>
    </w:p>
    <w:tbl>
      <w:tblPr>
        <w:tblStyle w:val="TableGrid"/>
        <w:tblW w:w="0" w:type="auto"/>
        <w:tblInd w:w="279" w:type="dxa"/>
        <w:tblLook w:val="04A0" w:firstRow="1" w:lastRow="0" w:firstColumn="1" w:lastColumn="0" w:noHBand="0" w:noVBand="1"/>
      </w:tblPr>
      <w:tblGrid>
        <w:gridCol w:w="5180"/>
        <w:gridCol w:w="5309"/>
      </w:tblGrid>
      <w:tr w:rsidR="00F81032" w:rsidRPr="00FE4AFD" w14:paraId="4C67C249" w14:textId="77777777" w:rsidTr="00FE4AFD">
        <w:tc>
          <w:tcPr>
            <w:tcW w:w="5180" w:type="dxa"/>
          </w:tcPr>
          <w:p w14:paraId="6A83B74F" w14:textId="77777777" w:rsidR="00F81032" w:rsidRPr="00FE4AFD" w:rsidRDefault="00F81032" w:rsidP="00F81032">
            <w:pPr>
              <w:rPr>
                <w:b/>
                <w:bCs/>
                <w:sz w:val="20"/>
                <w:szCs w:val="20"/>
              </w:rPr>
            </w:pPr>
            <w:r w:rsidRPr="00FE4AFD">
              <w:rPr>
                <w:b/>
                <w:bCs/>
                <w:sz w:val="20"/>
                <w:szCs w:val="20"/>
              </w:rPr>
              <w:t>How many students?</w:t>
            </w:r>
          </w:p>
          <w:p w14:paraId="67884346" w14:textId="77777777" w:rsidR="00F81032" w:rsidRPr="00FE4AFD" w:rsidRDefault="00F81032" w:rsidP="00A148F2">
            <w:pPr>
              <w:rPr>
                <w:b/>
                <w:bCs/>
                <w:sz w:val="20"/>
                <w:szCs w:val="20"/>
              </w:rPr>
            </w:pPr>
          </w:p>
        </w:tc>
        <w:tc>
          <w:tcPr>
            <w:tcW w:w="5309" w:type="dxa"/>
          </w:tcPr>
          <w:p w14:paraId="4336BCB7" w14:textId="47069044" w:rsidR="00F81032" w:rsidRPr="00FE4AFD" w:rsidRDefault="00FE4AFD" w:rsidP="00A148F2">
            <w:pPr>
              <w:rPr>
                <w:sz w:val="20"/>
                <w:szCs w:val="20"/>
              </w:rPr>
            </w:pPr>
            <w:r w:rsidRPr="00FE4AFD">
              <w:rPr>
                <w:sz w:val="20"/>
                <w:szCs w:val="20"/>
              </w:rPr>
              <w:t>Up to</w:t>
            </w:r>
            <w:r w:rsidR="008B28BA" w:rsidRPr="00FE4AFD">
              <w:rPr>
                <w:sz w:val="20"/>
                <w:szCs w:val="20"/>
              </w:rPr>
              <w:t xml:space="preserve"> 120</w:t>
            </w:r>
          </w:p>
          <w:p w14:paraId="7189BEC0" w14:textId="6EAB91D5" w:rsidR="00FE4AFD" w:rsidRPr="00FE4AFD" w:rsidRDefault="00FE4AFD" w:rsidP="00A148F2">
            <w:pPr>
              <w:rPr>
                <w:sz w:val="20"/>
                <w:szCs w:val="20"/>
              </w:rPr>
            </w:pPr>
            <w:r w:rsidRPr="00FE4AFD">
              <w:rPr>
                <w:sz w:val="20"/>
                <w:szCs w:val="20"/>
              </w:rPr>
              <w:t>KS1 – KS5</w:t>
            </w:r>
          </w:p>
        </w:tc>
      </w:tr>
      <w:tr w:rsidR="00F81032" w:rsidRPr="00FE4AFD" w14:paraId="28BF40FE" w14:textId="77777777" w:rsidTr="00FE4AFD">
        <w:trPr>
          <w:trHeight w:val="506"/>
        </w:trPr>
        <w:tc>
          <w:tcPr>
            <w:tcW w:w="5180" w:type="dxa"/>
          </w:tcPr>
          <w:p w14:paraId="43955225" w14:textId="0443B0D3" w:rsidR="00F81032" w:rsidRPr="00FE4AFD" w:rsidRDefault="00F81032" w:rsidP="00A148F2">
            <w:pPr>
              <w:rPr>
                <w:b/>
                <w:bCs/>
                <w:sz w:val="20"/>
                <w:szCs w:val="20"/>
              </w:rPr>
            </w:pPr>
            <w:r w:rsidRPr="00FE4AFD">
              <w:rPr>
                <w:b/>
                <w:bCs/>
                <w:sz w:val="20"/>
                <w:szCs w:val="20"/>
              </w:rPr>
              <w:t>SEND types/needs?</w:t>
            </w:r>
          </w:p>
        </w:tc>
        <w:tc>
          <w:tcPr>
            <w:tcW w:w="5309" w:type="dxa"/>
          </w:tcPr>
          <w:p w14:paraId="527D374C" w14:textId="3037ADA0" w:rsidR="00F81032" w:rsidRPr="00FE4AFD" w:rsidRDefault="008B28BA" w:rsidP="00A148F2">
            <w:pPr>
              <w:rPr>
                <w:sz w:val="20"/>
                <w:szCs w:val="20"/>
              </w:rPr>
            </w:pPr>
            <w:r w:rsidRPr="00FE4AFD">
              <w:rPr>
                <w:sz w:val="20"/>
                <w:szCs w:val="20"/>
              </w:rPr>
              <w:t>Autism Spect</w:t>
            </w:r>
            <w:r w:rsidR="00681637" w:rsidRPr="00FE4AFD">
              <w:rPr>
                <w:sz w:val="20"/>
                <w:szCs w:val="20"/>
              </w:rPr>
              <w:t xml:space="preserve">rum Conditions – ADHD, SEMH, </w:t>
            </w:r>
            <w:r w:rsidR="001A2DE4" w:rsidRPr="00FE4AFD">
              <w:rPr>
                <w:sz w:val="20"/>
                <w:szCs w:val="20"/>
              </w:rPr>
              <w:t>Communication</w:t>
            </w:r>
            <w:r w:rsidR="00681637" w:rsidRPr="00FE4AFD">
              <w:rPr>
                <w:sz w:val="20"/>
                <w:szCs w:val="20"/>
              </w:rPr>
              <w:t>,</w:t>
            </w:r>
            <w:r w:rsidR="00084E16" w:rsidRPr="00FE4AFD">
              <w:rPr>
                <w:sz w:val="20"/>
                <w:szCs w:val="20"/>
              </w:rPr>
              <w:t xml:space="preserve"> PDA, </w:t>
            </w:r>
            <w:r w:rsidR="00E46AE6" w:rsidRPr="00FE4AFD">
              <w:rPr>
                <w:sz w:val="20"/>
                <w:szCs w:val="20"/>
              </w:rPr>
              <w:t xml:space="preserve">Anxiety, </w:t>
            </w:r>
            <w:r w:rsidR="00FE4AFD" w:rsidRPr="00FE4AFD">
              <w:rPr>
                <w:sz w:val="20"/>
                <w:szCs w:val="20"/>
              </w:rPr>
              <w:t>Emotional Based School Avoidance (EBSA)</w:t>
            </w:r>
            <w:r w:rsidR="00CC564F" w:rsidRPr="00FE4AFD">
              <w:rPr>
                <w:sz w:val="20"/>
                <w:szCs w:val="20"/>
              </w:rPr>
              <w:t>.</w:t>
            </w:r>
          </w:p>
        </w:tc>
      </w:tr>
      <w:tr w:rsidR="00F81032" w:rsidRPr="00FE4AFD" w14:paraId="03DFC0D8" w14:textId="77777777" w:rsidTr="00FE4AFD">
        <w:tc>
          <w:tcPr>
            <w:tcW w:w="5180" w:type="dxa"/>
          </w:tcPr>
          <w:p w14:paraId="4C1EED7A" w14:textId="61D94C27" w:rsidR="00F81032" w:rsidRPr="00FE4AFD" w:rsidRDefault="00F81032" w:rsidP="00F81032">
            <w:pPr>
              <w:rPr>
                <w:b/>
                <w:bCs/>
                <w:sz w:val="20"/>
                <w:szCs w:val="20"/>
              </w:rPr>
            </w:pPr>
            <w:r w:rsidRPr="00FE4AFD">
              <w:rPr>
                <w:b/>
                <w:bCs/>
                <w:sz w:val="20"/>
                <w:szCs w:val="20"/>
              </w:rPr>
              <w:t>Leadership Hierarchy?</w:t>
            </w:r>
          </w:p>
        </w:tc>
        <w:tc>
          <w:tcPr>
            <w:tcW w:w="5309" w:type="dxa"/>
          </w:tcPr>
          <w:p w14:paraId="59895070" w14:textId="6F8EABE0" w:rsidR="00F81032" w:rsidRPr="00FE4AFD" w:rsidRDefault="002F0E9A" w:rsidP="00A148F2">
            <w:pPr>
              <w:rPr>
                <w:sz w:val="20"/>
                <w:szCs w:val="20"/>
              </w:rPr>
            </w:pPr>
            <w:r w:rsidRPr="00FE4AFD">
              <w:rPr>
                <w:sz w:val="20"/>
                <w:szCs w:val="20"/>
              </w:rPr>
              <w:t>Headteacher, DHT, SLT</w:t>
            </w:r>
            <w:r w:rsidR="00FE7CDC" w:rsidRPr="00FE4AFD">
              <w:rPr>
                <w:sz w:val="20"/>
                <w:szCs w:val="20"/>
              </w:rPr>
              <w:t>.</w:t>
            </w:r>
          </w:p>
        </w:tc>
      </w:tr>
      <w:tr w:rsidR="00F81032" w:rsidRPr="00FE4AFD" w14:paraId="76578501" w14:textId="77777777" w:rsidTr="00FE4AFD">
        <w:tc>
          <w:tcPr>
            <w:tcW w:w="5180" w:type="dxa"/>
          </w:tcPr>
          <w:p w14:paraId="4957A662" w14:textId="77777777" w:rsidR="00F81032" w:rsidRPr="00FE4AFD" w:rsidRDefault="00F81032" w:rsidP="00A148F2">
            <w:pPr>
              <w:rPr>
                <w:b/>
                <w:bCs/>
                <w:sz w:val="20"/>
                <w:szCs w:val="20"/>
              </w:rPr>
            </w:pPr>
            <w:r w:rsidRPr="00FE4AFD">
              <w:rPr>
                <w:b/>
                <w:bCs/>
                <w:sz w:val="20"/>
                <w:szCs w:val="20"/>
              </w:rPr>
              <w:t>Anticipated Challenges?</w:t>
            </w:r>
          </w:p>
          <w:p w14:paraId="792A0F63" w14:textId="1FE7BDD6" w:rsidR="00F81032" w:rsidRPr="00FE4AFD" w:rsidRDefault="00F81032" w:rsidP="00A148F2">
            <w:pPr>
              <w:rPr>
                <w:b/>
                <w:bCs/>
                <w:sz w:val="20"/>
                <w:szCs w:val="20"/>
              </w:rPr>
            </w:pPr>
          </w:p>
        </w:tc>
        <w:tc>
          <w:tcPr>
            <w:tcW w:w="5309" w:type="dxa"/>
          </w:tcPr>
          <w:p w14:paraId="5D9D4B1D" w14:textId="330593B1" w:rsidR="00F81032" w:rsidRPr="00FE4AFD" w:rsidRDefault="00FE4AFD" w:rsidP="00A148F2">
            <w:pPr>
              <w:rPr>
                <w:sz w:val="20"/>
                <w:szCs w:val="20"/>
              </w:rPr>
            </w:pPr>
            <w:r w:rsidRPr="00FE4AFD">
              <w:rPr>
                <w:sz w:val="20"/>
                <w:szCs w:val="20"/>
              </w:rPr>
              <w:t>Setting the culture of a new growing school and ensuring teachers have the skills and passion to support children with SEND in a brand new school</w:t>
            </w:r>
          </w:p>
        </w:tc>
      </w:tr>
      <w:tr w:rsidR="00F81032" w:rsidRPr="00FE4AFD" w14:paraId="48AF879A" w14:textId="77777777" w:rsidTr="00FE4AFD">
        <w:tc>
          <w:tcPr>
            <w:tcW w:w="5180" w:type="dxa"/>
          </w:tcPr>
          <w:p w14:paraId="2BCE7F68" w14:textId="77777777" w:rsidR="00F81032" w:rsidRPr="00FE4AFD" w:rsidRDefault="00F81032" w:rsidP="00A148F2">
            <w:pPr>
              <w:rPr>
                <w:b/>
                <w:bCs/>
                <w:sz w:val="20"/>
                <w:szCs w:val="20"/>
              </w:rPr>
            </w:pPr>
            <w:r w:rsidRPr="00FE4AFD">
              <w:rPr>
                <w:b/>
                <w:bCs/>
                <w:sz w:val="20"/>
                <w:szCs w:val="20"/>
              </w:rPr>
              <w:t>Expectations?</w:t>
            </w:r>
          </w:p>
          <w:p w14:paraId="16965FAB" w14:textId="1496B61C" w:rsidR="00F81032" w:rsidRPr="00FE4AFD" w:rsidRDefault="00F81032" w:rsidP="00A148F2">
            <w:pPr>
              <w:rPr>
                <w:b/>
                <w:bCs/>
                <w:sz w:val="20"/>
                <w:szCs w:val="20"/>
              </w:rPr>
            </w:pPr>
          </w:p>
        </w:tc>
        <w:tc>
          <w:tcPr>
            <w:tcW w:w="5309" w:type="dxa"/>
          </w:tcPr>
          <w:p w14:paraId="2B6AAE8A" w14:textId="77777777" w:rsidR="00F81032" w:rsidRPr="00FE4AFD" w:rsidRDefault="001B04EC" w:rsidP="00A148F2">
            <w:pPr>
              <w:rPr>
                <w:sz w:val="20"/>
                <w:szCs w:val="20"/>
              </w:rPr>
            </w:pPr>
            <w:r w:rsidRPr="00FE4AFD">
              <w:rPr>
                <w:sz w:val="20"/>
                <w:szCs w:val="20"/>
              </w:rPr>
              <w:t>Have a positive impact, embrace cu</w:t>
            </w:r>
            <w:r w:rsidR="00C63779" w:rsidRPr="00FE4AFD">
              <w:rPr>
                <w:sz w:val="20"/>
                <w:szCs w:val="20"/>
              </w:rPr>
              <w:t>lture, ethos, be able to manage and develop staff</w:t>
            </w:r>
            <w:r w:rsidR="00D64B16" w:rsidRPr="00FE4AFD">
              <w:rPr>
                <w:sz w:val="20"/>
                <w:szCs w:val="20"/>
              </w:rPr>
              <w:t>.</w:t>
            </w:r>
          </w:p>
          <w:p w14:paraId="21E0D09B" w14:textId="0727CFC4" w:rsidR="00FE4AFD" w:rsidRPr="00FE4AFD" w:rsidRDefault="00FE4AFD" w:rsidP="00A148F2">
            <w:pPr>
              <w:rPr>
                <w:sz w:val="20"/>
                <w:szCs w:val="20"/>
              </w:rPr>
            </w:pPr>
            <w:r w:rsidRPr="00FE4AFD">
              <w:rPr>
                <w:sz w:val="20"/>
                <w:szCs w:val="20"/>
              </w:rPr>
              <w:t>Be able to model best practice and create an environment the Renaissance way</w:t>
            </w:r>
          </w:p>
        </w:tc>
      </w:tr>
      <w:tr w:rsidR="00F81032" w:rsidRPr="00FE4AFD" w14:paraId="2497C317" w14:textId="77777777" w:rsidTr="00FE4AFD">
        <w:tc>
          <w:tcPr>
            <w:tcW w:w="5180" w:type="dxa"/>
          </w:tcPr>
          <w:p w14:paraId="0F232CA0" w14:textId="77777777" w:rsidR="00F81032" w:rsidRPr="00FE4AFD" w:rsidRDefault="00F81032" w:rsidP="00A148F2">
            <w:pPr>
              <w:rPr>
                <w:b/>
                <w:bCs/>
                <w:sz w:val="20"/>
                <w:szCs w:val="20"/>
              </w:rPr>
            </w:pPr>
            <w:r w:rsidRPr="00FE4AFD">
              <w:rPr>
                <w:b/>
                <w:bCs/>
                <w:sz w:val="20"/>
                <w:szCs w:val="20"/>
              </w:rPr>
              <w:t>CPD?</w:t>
            </w:r>
          </w:p>
          <w:p w14:paraId="10F1E8C1" w14:textId="2E444DB3" w:rsidR="00F81032" w:rsidRPr="00FE4AFD" w:rsidRDefault="00F81032" w:rsidP="00A148F2">
            <w:pPr>
              <w:rPr>
                <w:b/>
                <w:bCs/>
                <w:sz w:val="20"/>
                <w:szCs w:val="20"/>
              </w:rPr>
            </w:pPr>
          </w:p>
        </w:tc>
        <w:tc>
          <w:tcPr>
            <w:tcW w:w="5309" w:type="dxa"/>
          </w:tcPr>
          <w:p w14:paraId="2B7AE45E" w14:textId="272BD995" w:rsidR="00F81032" w:rsidRPr="00FE4AFD" w:rsidRDefault="00FE4AFD" w:rsidP="00A148F2">
            <w:pPr>
              <w:rPr>
                <w:sz w:val="20"/>
                <w:szCs w:val="20"/>
              </w:rPr>
            </w:pPr>
            <w:r w:rsidRPr="00FE4AFD">
              <w:rPr>
                <w:sz w:val="20"/>
                <w:szCs w:val="20"/>
              </w:rPr>
              <w:t>A great CPD budget to support growth with additional new systems such as National College embedded already.</w:t>
            </w:r>
          </w:p>
        </w:tc>
      </w:tr>
      <w:tr w:rsidR="00F81032" w:rsidRPr="00FE4AFD" w14:paraId="43158D15" w14:textId="77777777" w:rsidTr="00FE4AFD">
        <w:tc>
          <w:tcPr>
            <w:tcW w:w="5180" w:type="dxa"/>
          </w:tcPr>
          <w:p w14:paraId="0C4970A3" w14:textId="77777777" w:rsidR="00F81032" w:rsidRPr="00FE4AFD" w:rsidRDefault="00F81032" w:rsidP="00A148F2">
            <w:pPr>
              <w:rPr>
                <w:b/>
                <w:bCs/>
                <w:sz w:val="20"/>
                <w:szCs w:val="20"/>
              </w:rPr>
            </w:pPr>
            <w:r w:rsidRPr="00FE4AFD">
              <w:rPr>
                <w:b/>
                <w:bCs/>
                <w:sz w:val="20"/>
                <w:szCs w:val="20"/>
              </w:rPr>
              <w:t>Support?</w:t>
            </w:r>
          </w:p>
          <w:p w14:paraId="07042F0C" w14:textId="4A154274" w:rsidR="00F81032" w:rsidRPr="00FE4AFD" w:rsidRDefault="00F81032" w:rsidP="00A148F2">
            <w:pPr>
              <w:rPr>
                <w:b/>
                <w:bCs/>
                <w:sz w:val="20"/>
                <w:szCs w:val="20"/>
              </w:rPr>
            </w:pPr>
          </w:p>
        </w:tc>
        <w:tc>
          <w:tcPr>
            <w:tcW w:w="5309" w:type="dxa"/>
          </w:tcPr>
          <w:p w14:paraId="468DA591" w14:textId="54F06C10" w:rsidR="00F81032" w:rsidRPr="00FE4AFD" w:rsidRDefault="00FE4AFD" w:rsidP="00A148F2">
            <w:pPr>
              <w:rPr>
                <w:sz w:val="20"/>
                <w:szCs w:val="20"/>
              </w:rPr>
            </w:pPr>
            <w:r w:rsidRPr="00FE4AFD">
              <w:rPr>
                <w:sz w:val="20"/>
                <w:szCs w:val="20"/>
              </w:rPr>
              <w:t>A central team to support with business functions and experienced line management</w:t>
            </w:r>
          </w:p>
        </w:tc>
      </w:tr>
      <w:tr w:rsidR="00F81032" w:rsidRPr="00FE4AFD" w14:paraId="5C34F52F" w14:textId="77777777" w:rsidTr="00FE4AFD">
        <w:tc>
          <w:tcPr>
            <w:tcW w:w="5180" w:type="dxa"/>
          </w:tcPr>
          <w:p w14:paraId="1D165C36" w14:textId="77777777" w:rsidR="00F81032" w:rsidRPr="00FE4AFD" w:rsidRDefault="004A229E" w:rsidP="00A148F2">
            <w:pPr>
              <w:rPr>
                <w:b/>
                <w:bCs/>
                <w:sz w:val="20"/>
                <w:szCs w:val="20"/>
              </w:rPr>
            </w:pPr>
            <w:r w:rsidRPr="00FE4AFD">
              <w:rPr>
                <w:b/>
                <w:bCs/>
                <w:sz w:val="20"/>
                <w:szCs w:val="20"/>
              </w:rPr>
              <w:t>Salary &amp; Benefits?</w:t>
            </w:r>
          </w:p>
          <w:p w14:paraId="6D241422" w14:textId="3A176545" w:rsidR="004A229E" w:rsidRPr="00FE4AFD" w:rsidRDefault="004A229E" w:rsidP="00A148F2">
            <w:pPr>
              <w:rPr>
                <w:b/>
                <w:bCs/>
                <w:sz w:val="20"/>
                <w:szCs w:val="20"/>
              </w:rPr>
            </w:pPr>
          </w:p>
        </w:tc>
        <w:tc>
          <w:tcPr>
            <w:tcW w:w="5309" w:type="dxa"/>
          </w:tcPr>
          <w:p w14:paraId="1C2540D5" w14:textId="622A69A4" w:rsidR="00F81032" w:rsidRPr="00FE4AFD" w:rsidRDefault="00FE4AFD" w:rsidP="00A148F2">
            <w:pPr>
              <w:rPr>
                <w:sz w:val="20"/>
                <w:szCs w:val="20"/>
              </w:rPr>
            </w:pPr>
            <w:r w:rsidRPr="00FE4AFD">
              <w:rPr>
                <w:sz w:val="20"/>
                <w:szCs w:val="20"/>
              </w:rPr>
              <w:t xml:space="preserve">Starting at </w:t>
            </w:r>
            <w:r w:rsidR="00C576A3" w:rsidRPr="00FE4AFD">
              <w:rPr>
                <w:sz w:val="20"/>
                <w:szCs w:val="20"/>
              </w:rPr>
              <w:t>£84</w:t>
            </w:r>
            <w:r w:rsidRPr="00FE4AFD">
              <w:rPr>
                <w:sz w:val="20"/>
                <w:szCs w:val="20"/>
              </w:rPr>
              <w:t xml:space="preserve">,699 (L21) with a clear pay and growth scale. </w:t>
            </w:r>
          </w:p>
        </w:tc>
      </w:tr>
      <w:tr w:rsidR="00F81032" w:rsidRPr="00FE4AFD" w14:paraId="1033575E" w14:textId="77777777" w:rsidTr="00FE4AFD">
        <w:tc>
          <w:tcPr>
            <w:tcW w:w="5180" w:type="dxa"/>
          </w:tcPr>
          <w:p w14:paraId="0167E716" w14:textId="77777777" w:rsidR="00F81032" w:rsidRPr="00FE4AFD" w:rsidRDefault="004A229E" w:rsidP="00A148F2">
            <w:pPr>
              <w:rPr>
                <w:b/>
                <w:bCs/>
                <w:sz w:val="20"/>
                <w:szCs w:val="20"/>
              </w:rPr>
            </w:pPr>
            <w:r w:rsidRPr="00FE4AFD">
              <w:rPr>
                <w:b/>
                <w:bCs/>
                <w:sz w:val="20"/>
                <w:szCs w:val="20"/>
              </w:rPr>
              <w:t xml:space="preserve">Development </w:t>
            </w:r>
          </w:p>
          <w:p w14:paraId="6B9D1868" w14:textId="3CAF742A" w:rsidR="004A229E" w:rsidRPr="00FE4AFD" w:rsidRDefault="004A229E" w:rsidP="00A148F2">
            <w:pPr>
              <w:rPr>
                <w:b/>
                <w:bCs/>
                <w:sz w:val="20"/>
                <w:szCs w:val="20"/>
              </w:rPr>
            </w:pPr>
          </w:p>
        </w:tc>
        <w:tc>
          <w:tcPr>
            <w:tcW w:w="5309" w:type="dxa"/>
          </w:tcPr>
          <w:p w14:paraId="04BE363C" w14:textId="00F6B5FD" w:rsidR="00F81032" w:rsidRPr="00FE4AFD" w:rsidRDefault="0058630D" w:rsidP="00A148F2">
            <w:pPr>
              <w:rPr>
                <w:sz w:val="20"/>
                <w:szCs w:val="20"/>
              </w:rPr>
            </w:pPr>
            <w:r w:rsidRPr="00FE4AFD">
              <w:rPr>
                <w:sz w:val="20"/>
                <w:szCs w:val="20"/>
              </w:rPr>
              <w:t xml:space="preserve">Exciting time for the school group with a lot of </w:t>
            </w:r>
            <w:r w:rsidR="00EE34CE" w:rsidRPr="00FE4AFD">
              <w:rPr>
                <w:sz w:val="20"/>
                <w:szCs w:val="20"/>
              </w:rPr>
              <w:t>opportunities</w:t>
            </w:r>
            <w:r w:rsidRPr="00FE4AFD">
              <w:rPr>
                <w:sz w:val="20"/>
                <w:szCs w:val="20"/>
              </w:rPr>
              <w:t xml:space="preserve"> for growth and development.</w:t>
            </w:r>
          </w:p>
        </w:tc>
      </w:tr>
      <w:tr w:rsidR="00F81032" w:rsidRPr="00FE4AFD" w14:paraId="40004DDE" w14:textId="77777777" w:rsidTr="00FE4AFD">
        <w:tc>
          <w:tcPr>
            <w:tcW w:w="5180" w:type="dxa"/>
          </w:tcPr>
          <w:p w14:paraId="7B1B35EA" w14:textId="79542BB4" w:rsidR="00F81032" w:rsidRPr="00FE4AFD" w:rsidRDefault="004A229E" w:rsidP="00A148F2">
            <w:pPr>
              <w:rPr>
                <w:b/>
                <w:bCs/>
                <w:sz w:val="20"/>
                <w:szCs w:val="20"/>
              </w:rPr>
            </w:pPr>
            <w:r w:rsidRPr="00FE4AFD">
              <w:rPr>
                <w:b/>
                <w:bCs/>
                <w:sz w:val="20"/>
                <w:szCs w:val="20"/>
              </w:rPr>
              <w:t xml:space="preserve">Why </w:t>
            </w:r>
            <w:r w:rsidR="00FE4AFD" w:rsidRPr="00FE4AFD">
              <w:rPr>
                <w:b/>
                <w:bCs/>
                <w:sz w:val="20"/>
                <w:szCs w:val="20"/>
              </w:rPr>
              <w:t>Laurel</w:t>
            </w:r>
            <w:r w:rsidRPr="00FE4AFD">
              <w:rPr>
                <w:b/>
                <w:bCs/>
                <w:sz w:val="20"/>
                <w:szCs w:val="20"/>
              </w:rPr>
              <w:t xml:space="preserve"> House</w:t>
            </w:r>
            <w:r w:rsidR="00FE4AFD" w:rsidRPr="00FE4AFD">
              <w:rPr>
                <w:b/>
                <w:bCs/>
                <w:sz w:val="20"/>
                <w:szCs w:val="20"/>
              </w:rPr>
              <w:t xml:space="preserve"> School</w:t>
            </w:r>
            <w:r w:rsidRPr="00FE4AFD">
              <w:rPr>
                <w:b/>
                <w:bCs/>
                <w:sz w:val="20"/>
                <w:szCs w:val="20"/>
              </w:rPr>
              <w:t>?</w:t>
            </w:r>
          </w:p>
          <w:p w14:paraId="1CAB7423" w14:textId="77777777" w:rsidR="004A229E" w:rsidRPr="00FE4AFD" w:rsidRDefault="004A229E" w:rsidP="00A148F2">
            <w:pPr>
              <w:rPr>
                <w:b/>
                <w:bCs/>
                <w:sz w:val="20"/>
                <w:szCs w:val="20"/>
              </w:rPr>
            </w:pPr>
          </w:p>
        </w:tc>
        <w:tc>
          <w:tcPr>
            <w:tcW w:w="5309" w:type="dxa"/>
          </w:tcPr>
          <w:p w14:paraId="78932506" w14:textId="38BDA89A" w:rsidR="00F81032" w:rsidRPr="00FE4AFD" w:rsidRDefault="00BC1C7B" w:rsidP="00A148F2">
            <w:pPr>
              <w:rPr>
                <w:sz w:val="20"/>
                <w:szCs w:val="20"/>
              </w:rPr>
            </w:pPr>
            <w:r w:rsidRPr="00FE4AFD">
              <w:rPr>
                <w:sz w:val="20"/>
                <w:szCs w:val="20"/>
              </w:rPr>
              <w:t xml:space="preserve">Because </w:t>
            </w:r>
            <w:r w:rsidR="00FE4AFD" w:rsidRPr="00FE4AFD">
              <w:rPr>
                <w:sz w:val="20"/>
                <w:szCs w:val="20"/>
              </w:rPr>
              <w:t>Renaissance Education is a brand new exciting company that</w:t>
            </w:r>
            <w:r w:rsidRPr="00FE4AFD">
              <w:rPr>
                <w:sz w:val="20"/>
                <w:szCs w:val="20"/>
              </w:rPr>
              <w:t xml:space="preserve"> put</w:t>
            </w:r>
            <w:r w:rsidR="00FE4AFD" w:rsidRPr="00FE4AFD">
              <w:rPr>
                <w:sz w:val="20"/>
                <w:szCs w:val="20"/>
              </w:rPr>
              <w:t>s</w:t>
            </w:r>
            <w:r w:rsidRPr="00FE4AFD">
              <w:rPr>
                <w:sz w:val="20"/>
                <w:szCs w:val="20"/>
              </w:rPr>
              <w:t xml:space="preserve"> the children first, it’s not about </w:t>
            </w:r>
            <w:r w:rsidR="00EE34CE" w:rsidRPr="00FE4AFD">
              <w:rPr>
                <w:sz w:val="20"/>
                <w:szCs w:val="20"/>
              </w:rPr>
              <w:t>money,</w:t>
            </w:r>
            <w:r w:rsidRPr="00FE4AFD">
              <w:rPr>
                <w:sz w:val="20"/>
                <w:szCs w:val="20"/>
              </w:rPr>
              <w:t xml:space="preserve"> it is about </w:t>
            </w:r>
            <w:r w:rsidR="003B69AD" w:rsidRPr="00FE4AFD">
              <w:rPr>
                <w:sz w:val="20"/>
                <w:szCs w:val="20"/>
              </w:rPr>
              <w:t>their future.</w:t>
            </w:r>
          </w:p>
        </w:tc>
      </w:tr>
    </w:tbl>
    <w:p w14:paraId="706C432A" w14:textId="77777777" w:rsidR="00A148F2" w:rsidRPr="00B1451C" w:rsidRDefault="00A148F2" w:rsidP="00A148F2">
      <w:pPr>
        <w:rPr>
          <w:b/>
          <w:bCs/>
          <w:u w:val="single"/>
        </w:rPr>
      </w:pPr>
    </w:p>
    <w:p w14:paraId="5FE89178" w14:textId="77777777" w:rsidR="008C68AF" w:rsidRDefault="008C68AF">
      <w:pPr>
        <w:pStyle w:val="TableParagraph"/>
        <w:rPr>
          <w:sz w:val="20"/>
        </w:rPr>
        <w:sectPr w:rsidR="008C68AF" w:rsidSect="00FE4AFD">
          <w:type w:val="continuous"/>
          <w:pgSz w:w="11920" w:h="16840"/>
          <w:pgMar w:top="840" w:right="566" w:bottom="760" w:left="425" w:header="0" w:footer="578" w:gutter="0"/>
          <w:cols w:space="720"/>
        </w:sectPr>
      </w:pPr>
    </w:p>
    <w:p w14:paraId="782180DB" w14:textId="1816A04D" w:rsidR="008C68AF" w:rsidRDefault="00B83B66">
      <w:pPr>
        <w:pStyle w:val="Heading1"/>
        <w:spacing w:before="66"/>
      </w:pPr>
      <w:r>
        <w:rPr>
          <w:w w:val="110"/>
        </w:rPr>
        <w:lastRenderedPageBreak/>
        <w:t xml:space="preserve">APPLICATION </w:t>
      </w:r>
      <w:r w:rsidR="00692BDF">
        <w:rPr>
          <w:spacing w:val="-2"/>
          <w:w w:val="110"/>
        </w:rPr>
        <w:t>PROCESS</w:t>
      </w:r>
    </w:p>
    <w:p w14:paraId="385950B6" w14:textId="77777777" w:rsidR="008C68AF" w:rsidRDefault="00692BDF">
      <w:pPr>
        <w:pStyle w:val="BodyText"/>
        <w:spacing w:before="8"/>
        <w:rPr>
          <w:sz w:val="15"/>
        </w:rPr>
      </w:pPr>
      <w:r>
        <w:rPr>
          <w:noProof/>
          <w:sz w:val="15"/>
        </w:rPr>
        <mc:AlternateContent>
          <mc:Choice Requires="wps">
            <w:drawing>
              <wp:anchor distT="0" distB="0" distL="0" distR="0" simplePos="0" relativeHeight="251657227" behindDoc="1" locked="0" layoutInCell="1" allowOverlap="1" wp14:anchorId="086B5637" wp14:editId="1E1859F5">
                <wp:simplePos x="0" y="0"/>
                <wp:positionH relativeFrom="page">
                  <wp:posOffset>365186</wp:posOffset>
                </wp:positionH>
                <wp:positionV relativeFrom="paragraph">
                  <wp:posOffset>137345</wp:posOffset>
                </wp:positionV>
                <wp:extent cx="602424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245" cy="9525"/>
                        </a:xfrm>
                        <a:custGeom>
                          <a:avLst/>
                          <a:gdLst/>
                          <a:ahLst/>
                          <a:cxnLst/>
                          <a:rect l="l" t="t" r="r" b="b"/>
                          <a:pathLst>
                            <a:path w="6024245" h="9525">
                              <a:moveTo>
                                <a:pt x="6024147" y="9529"/>
                              </a:moveTo>
                              <a:lnTo>
                                <a:pt x="0" y="9529"/>
                              </a:lnTo>
                              <a:lnTo>
                                <a:pt x="0" y="0"/>
                              </a:lnTo>
                              <a:lnTo>
                                <a:pt x="6024147" y="0"/>
                              </a:lnTo>
                              <a:lnTo>
                                <a:pt x="6024147" y="95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006F69" id="Graphic 35" o:spid="_x0000_s1026" style="position:absolute;margin-left:28.75pt;margin-top:10.8pt;width:474.35pt;height:.75pt;z-index:-251659253;visibility:visible;mso-wrap-style:square;mso-wrap-distance-left:0;mso-wrap-distance-top:0;mso-wrap-distance-right:0;mso-wrap-distance-bottom:0;mso-position-horizontal:absolute;mso-position-horizontal-relative:page;mso-position-vertical:absolute;mso-position-vertical-relative:text;v-text-anchor:top" coordsize="60242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" path="m6024147,9529l,9529,,,6024147,r,9529xe" fillcolor="black" stroked="f">
                <v:path arrowok="t"/>
                <w10:wrap type="topAndBottom" anchorx="page"/>
              </v:shape>
            </w:pict>
          </mc:Fallback>
        </mc:AlternateContent>
      </w:r>
    </w:p>
    <w:p w14:paraId="4CF8CB61" w14:textId="77777777" w:rsidR="008C68AF" w:rsidRDefault="008C68AF">
      <w:pPr>
        <w:pStyle w:val="BodyText"/>
        <w:spacing w:before="39"/>
      </w:pPr>
    </w:p>
    <w:p w14:paraId="7F9F3375" w14:textId="5249E410" w:rsidR="008C68AF" w:rsidRPr="002F7956" w:rsidRDefault="00692BDF" w:rsidP="002F7956">
      <w:pPr>
        <w:pStyle w:val="Heading4"/>
        <w:ind w:left="318"/>
        <w:jc w:val="both"/>
        <w:rPr>
          <w:color w:val="1F497D" w:themeColor="text2"/>
          <w:spacing w:val="-2"/>
          <w:w w:val="125"/>
        </w:rPr>
      </w:pPr>
      <w:r w:rsidRPr="002F7956">
        <w:rPr>
          <w:color w:val="1F497D" w:themeColor="text2"/>
          <w:spacing w:val="-2"/>
          <w:w w:val="125"/>
        </w:rPr>
        <w:t>BR</w:t>
      </w:r>
      <w:r w:rsidR="00E334B2" w:rsidRPr="002F7956">
        <w:rPr>
          <w:color w:val="1F497D" w:themeColor="text2"/>
          <w:spacing w:val="-2"/>
          <w:w w:val="125"/>
        </w:rPr>
        <w:t>IE</w:t>
      </w:r>
      <w:r w:rsidRPr="002F7956">
        <w:rPr>
          <w:color w:val="1F497D" w:themeColor="text2"/>
          <w:spacing w:val="-2"/>
          <w:w w:val="125"/>
        </w:rPr>
        <w:t>F:</w:t>
      </w:r>
    </w:p>
    <w:p w14:paraId="19860CF0" w14:textId="3ED42CB6" w:rsidR="008C68AF" w:rsidRDefault="00B83B66" w:rsidP="0032317E">
      <w:pPr>
        <w:pStyle w:val="BodyText"/>
        <w:spacing w:line="244" w:lineRule="auto"/>
        <w:ind w:left="318"/>
        <w:jc w:val="both"/>
        <w:rPr>
          <w:w w:val="105"/>
        </w:rPr>
      </w:pPr>
      <w:r>
        <w:rPr>
          <w:w w:val="105"/>
        </w:rPr>
        <w:t>A full application pack is available on the website. Please ensure you complete all questions and the personal statement. This must include all previous job roles, responsibilities and experience with three references including your latest employer.</w:t>
      </w:r>
    </w:p>
    <w:p w14:paraId="4969618F" w14:textId="45E04B77" w:rsidR="00B83B66" w:rsidRPr="00E334B2" w:rsidRDefault="00B83B66" w:rsidP="0032317E">
      <w:pPr>
        <w:pStyle w:val="BodyText"/>
        <w:spacing w:line="244" w:lineRule="auto"/>
        <w:ind w:left="318"/>
        <w:jc w:val="both"/>
      </w:pPr>
      <w:r>
        <w:rPr>
          <w:w w:val="105"/>
        </w:rPr>
        <w:t>A full job description is available on the website and you can find more information at www.rests-sen.uk</w:t>
      </w:r>
    </w:p>
    <w:p w14:paraId="46AB095C" w14:textId="77777777" w:rsidR="008C68AF" w:rsidRPr="00E334B2" w:rsidRDefault="008C68AF" w:rsidP="0032317E">
      <w:pPr>
        <w:pStyle w:val="BodyText"/>
        <w:spacing w:before="143"/>
        <w:ind w:left="318"/>
        <w:jc w:val="both"/>
        <w:rPr>
          <w:color w:val="AA55C2"/>
        </w:rPr>
      </w:pPr>
    </w:p>
    <w:p w14:paraId="2A92F4C7" w14:textId="5DFB2CDF" w:rsidR="008C68AF" w:rsidRPr="002F7956" w:rsidRDefault="00B83B66" w:rsidP="0032317E">
      <w:pPr>
        <w:pStyle w:val="Heading4"/>
        <w:ind w:left="318"/>
        <w:jc w:val="both"/>
        <w:rPr>
          <w:color w:val="1F497D" w:themeColor="text2"/>
          <w:spacing w:val="-2"/>
          <w:w w:val="125"/>
        </w:rPr>
      </w:pPr>
      <w:r w:rsidRPr="002F7956">
        <w:rPr>
          <w:color w:val="1F497D" w:themeColor="text2"/>
          <w:spacing w:val="-2"/>
          <w:w w:val="125"/>
        </w:rPr>
        <w:t>SHORT LISTING</w:t>
      </w:r>
      <w:r w:rsidR="00692BDF" w:rsidRPr="002F7956">
        <w:rPr>
          <w:color w:val="1F497D" w:themeColor="text2"/>
          <w:spacing w:val="-2"/>
          <w:w w:val="125"/>
        </w:rPr>
        <w:t>:</w:t>
      </w:r>
    </w:p>
    <w:p w14:paraId="62C52E6A" w14:textId="69EDD234" w:rsidR="008C68AF" w:rsidRPr="00E334B2" w:rsidRDefault="00692BDF" w:rsidP="0032317E">
      <w:pPr>
        <w:pStyle w:val="BodyText"/>
        <w:spacing w:line="244" w:lineRule="auto"/>
        <w:ind w:left="318"/>
        <w:jc w:val="both"/>
      </w:pPr>
      <w:r w:rsidRPr="00E334B2">
        <w:t>We will actively target candidates who fit the agreed brief. These candidates are often currently employed a</w:t>
      </w:r>
      <w:r w:rsidR="00B83B66">
        <w:t>nd we understand that discretion is key. Following our short listing, we will invite you to interview and will send out our reference requests at this point.</w:t>
      </w:r>
    </w:p>
    <w:p w14:paraId="33C5E00B" w14:textId="77777777" w:rsidR="00266D5E" w:rsidRDefault="00266D5E" w:rsidP="0032317E">
      <w:pPr>
        <w:pStyle w:val="Heading4"/>
        <w:ind w:left="318"/>
        <w:jc w:val="both"/>
        <w:rPr>
          <w:color w:val="AA55C2"/>
          <w:spacing w:val="-2"/>
          <w:w w:val="125"/>
        </w:rPr>
      </w:pPr>
    </w:p>
    <w:p w14:paraId="0A3A8096" w14:textId="6FCA0244" w:rsidR="008C68AF" w:rsidRPr="002F7956" w:rsidRDefault="00692BDF" w:rsidP="0032317E">
      <w:pPr>
        <w:pStyle w:val="Heading4"/>
        <w:ind w:left="318"/>
        <w:jc w:val="both"/>
        <w:rPr>
          <w:color w:val="1F497D" w:themeColor="text2"/>
        </w:rPr>
      </w:pPr>
      <w:r w:rsidRPr="002F7956">
        <w:rPr>
          <w:color w:val="1F497D" w:themeColor="text2"/>
          <w:spacing w:val="-2"/>
          <w:w w:val="125"/>
        </w:rPr>
        <w:t>SCREENING:</w:t>
      </w:r>
    </w:p>
    <w:p w14:paraId="0163B610" w14:textId="6CD0206D" w:rsidR="008C68AF" w:rsidRPr="00E334B2" w:rsidRDefault="00692BDF" w:rsidP="0032317E">
      <w:pPr>
        <w:pStyle w:val="BodyText"/>
        <w:spacing w:line="244" w:lineRule="auto"/>
        <w:ind w:left="318"/>
        <w:jc w:val="both"/>
      </w:pPr>
      <w:r w:rsidRPr="00E334B2">
        <w:t>Candidates</w:t>
      </w:r>
      <w:r w:rsidRPr="00E334B2">
        <w:rPr>
          <w:spacing w:val="20"/>
        </w:rPr>
        <w:t xml:space="preserve"> </w:t>
      </w:r>
      <w:r w:rsidRPr="00E334B2">
        <w:t>identified</w:t>
      </w:r>
      <w:r w:rsidRPr="00E334B2">
        <w:rPr>
          <w:spacing w:val="20"/>
        </w:rPr>
        <w:t xml:space="preserve"> </w:t>
      </w:r>
      <w:r w:rsidRPr="00E334B2">
        <w:t>as</w:t>
      </w:r>
      <w:r w:rsidRPr="00E334B2">
        <w:rPr>
          <w:spacing w:val="20"/>
        </w:rPr>
        <w:t xml:space="preserve"> </w:t>
      </w:r>
      <w:r w:rsidRPr="00E334B2">
        <w:t>a</w:t>
      </w:r>
      <w:r w:rsidRPr="00E334B2">
        <w:rPr>
          <w:spacing w:val="20"/>
        </w:rPr>
        <w:t xml:space="preserve"> </w:t>
      </w:r>
      <w:r w:rsidRPr="00E334B2">
        <w:t>strong</w:t>
      </w:r>
      <w:r w:rsidRPr="00E334B2">
        <w:rPr>
          <w:spacing w:val="20"/>
        </w:rPr>
        <w:t xml:space="preserve"> </w:t>
      </w:r>
      <w:r w:rsidRPr="00E334B2">
        <w:t>match</w:t>
      </w:r>
      <w:r w:rsidRPr="00E334B2">
        <w:rPr>
          <w:spacing w:val="20"/>
        </w:rPr>
        <w:t xml:space="preserve"> </w:t>
      </w:r>
      <w:r w:rsidRPr="00E334B2">
        <w:t>for</w:t>
      </w:r>
      <w:r w:rsidRPr="00E334B2">
        <w:rPr>
          <w:spacing w:val="20"/>
        </w:rPr>
        <w:t xml:space="preserve"> </w:t>
      </w:r>
      <w:r w:rsidRPr="00E334B2">
        <w:t>the</w:t>
      </w:r>
      <w:r w:rsidRPr="00E334B2">
        <w:rPr>
          <w:spacing w:val="20"/>
        </w:rPr>
        <w:t xml:space="preserve"> </w:t>
      </w:r>
      <w:r w:rsidRPr="00E334B2">
        <w:t>position</w:t>
      </w:r>
      <w:r w:rsidRPr="00E334B2">
        <w:rPr>
          <w:spacing w:val="20"/>
        </w:rPr>
        <w:t xml:space="preserve"> </w:t>
      </w:r>
      <w:r w:rsidRPr="00E334B2">
        <w:t>are</w:t>
      </w:r>
      <w:r w:rsidRPr="00E334B2">
        <w:rPr>
          <w:spacing w:val="20"/>
        </w:rPr>
        <w:t xml:space="preserve"> </w:t>
      </w:r>
      <w:r w:rsidRPr="00E334B2">
        <w:t>pre-screened</w:t>
      </w:r>
      <w:r w:rsidRPr="00E334B2">
        <w:rPr>
          <w:spacing w:val="20"/>
        </w:rPr>
        <w:t xml:space="preserve"> </w:t>
      </w:r>
      <w:r w:rsidRPr="00E334B2">
        <w:t>to</w:t>
      </w:r>
      <w:r w:rsidRPr="00E334B2">
        <w:rPr>
          <w:spacing w:val="20"/>
        </w:rPr>
        <w:t xml:space="preserve"> </w:t>
      </w:r>
      <w:r w:rsidRPr="00E334B2">
        <w:t>assess</w:t>
      </w:r>
      <w:r w:rsidRPr="00E334B2">
        <w:rPr>
          <w:spacing w:val="20"/>
        </w:rPr>
        <w:t xml:space="preserve"> </w:t>
      </w:r>
      <w:r w:rsidRPr="00E334B2">
        <w:t>their</w:t>
      </w:r>
      <w:r w:rsidRPr="00E334B2">
        <w:rPr>
          <w:spacing w:val="20"/>
        </w:rPr>
        <w:t xml:space="preserve"> </w:t>
      </w:r>
      <w:r w:rsidRPr="00E334B2">
        <w:t>overall</w:t>
      </w:r>
      <w:r w:rsidRPr="00E334B2">
        <w:rPr>
          <w:spacing w:val="20"/>
        </w:rPr>
        <w:t xml:space="preserve"> </w:t>
      </w:r>
      <w:r w:rsidRPr="00E334B2">
        <w:t>suitability</w:t>
      </w:r>
      <w:r w:rsidRPr="00E334B2">
        <w:rPr>
          <w:spacing w:val="20"/>
        </w:rPr>
        <w:t xml:space="preserve"> </w:t>
      </w:r>
      <w:r w:rsidRPr="00E334B2">
        <w:t>for</w:t>
      </w:r>
      <w:r w:rsidRPr="00E334B2">
        <w:rPr>
          <w:spacing w:val="20"/>
        </w:rPr>
        <w:t xml:space="preserve"> </w:t>
      </w:r>
      <w:r w:rsidRPr="00E334B2">
        <w:t>the</w:t>
      </w:r>
      <w:r w:rsidRPr="00E334B2">
        <w:rPr>
          <w:spacing w:val="20"/>
        </w:rPr>
        <w:t xml:space="preserve"> </w:t>
      </w:r>
      <w:r w:rsidRPr="00E334B2">
        <w:t xml:space="preserve">role, alongside standard candidate qualification criteria e.g. salary requirements, locations, </w:t>
      </w:r>
      <w:r w:rsidR="00E334B2" w:rsidRPr="00E334B2">
        <w:t xml:space="preserve">experience, qualifications, objective and soft </w:t>
      </w:r>
      <w:r w:rsidR="00EE34CE" w:rsidRPr="00E334B2">
        <w:t>reference</w:t>
      </w:r>
      <w:r w:rsidR="00E334B2" w:rsidRPr="00E334B2">
        <w:t xml:space="preserve">. </w:t>
      </w:r>
    </w:p>
    <w:p w14:paraId="694C46CC" w14:textId="77777777" w:rsidR="008C68AF" w:rsidRPr="00E334B2" w:rsidRDefault="008C68AF" w:rsidP="0032317E">
      <w:pPr>
        <w:pStyle w:val="BodyText"/>
        <w:spacing w:before="138"/>
        <w:ind w:left="318"/>
        <w:jc w:val="both"/>
      </w:pPr>
    </w:p>
    <w:p w14:paraId="2E44E8C9" w14:textId="77777777" w:rsidR="008C68AF" w:rsidRPr="002F7956" w:rsidRDefault="00692BDF" w:rsidP="0032317E">
      <w:pPr>
        <w:pStyle w:val="Heading4"/>
        <w:ind w:left="318"/>
        <w:jc w:val="both"/>
        <w:rPr>
          <w:color w:val="1F497D" w:themeColor="text2"/>
        </w:rPr>
      </w:pPr>
      <w:r w:rsidRPr="002F7956">
        <w:rPr>
          <w:color w:val="1F497D" w:themeColor="text2"/>
          <w:w w:val="125"/>
        </w:rPr>
        <w:t>1ST</w:t>
      </w:r>
      <w:r w:rsidRPr="002F7956">
        <w:rPr>
          <w:color w:val="1F497D" w:themeColor="text2"/>
          <w:spacing w:val="-13"/>
          <w:w w:val="125"/>
        </w:rPr>
        <w:t xml:space="preserve"> </w:t>
      </w:r>
      <w:r w:rsidRPr="002F7956">
        <w:rPr>
          <w:color w:val="1F497D" w:themeColor="text2"/>
          <w:w w:val="125"/>
        </w:rPr>
        <w:t>STAGE</w:t>
      </w:r>
      <w:r w:rsidRPr="002F7956">
        <w:rPr>
          <w:color w:val="1F497D" w:themeColor="text2"/>
          <w:spacing w:val="-12"/>
          <w:w w:val="125"/>
        </w:rPr>
        <w:t xml:space="preserve"> </w:t>
      </w:r>
      <w:r w:rsidRPr="002F7956">
        <w:rPr>
          <w:color w:val="1F497D" w:themeColor="text2"/>
          <w:spacing w:val="-2"/>
          <w:w w:val="125"/>
        </w:rPr>
        <w:t>INTERVIEW:</w:t>
      </w:r>
    </w:p>
    <w:p w14:paraId="24A342CF" w14:textId="278992A5" w:rsidR="008C68AF" w:rsidRPr="00E334B2" w:rsidRDefault="00692BDF" w:rsidP="0032317E">
      <w:pPr>
        <w:pStyle w:val="BodyText"/>
        <w:spacing w:line="245" w:lineRule="auto"/>
        <w:ind w:left="318"/>
        <w:jc w:val="both"/>
      </w:pPr>
      <w:r w:rsidRPr="00E334B2">
        <w:rPr>
          <w:w w:val="105"/>
        </w:rPr>
        <w:t>Those</w:t>
      </w:r>
      <w:r w:rsidRPr="00E334B2">
        <w:rPr>
          <w:spacing w:val="-14"/>
          <w:w w:val="105"/>
        </w:rPr>
        <w:t xml:space="preserve"> </w:t>
      </w:r>
      <w:r w:rsidR="000C63F2" w:rsidRPr="00E334B2">
        <w:rPr>
          <w:w w:val="105"/>
        </w:rPr>
        <w:t>candidates who</w:t>
      </w:r>
      <w:r w:rsidRPr="00E334B2">
        <w:rPr>
          <w:spacing w:val="-13"/>
          <w:w w:val="105"/>
        </w:rPr>
        <w:t xml:space="preserve"> </w:t>
      </w:r>
      <w:r w:rsidRPr="00E334B2">
        <w:rPr>
          <w:w w:val="105"/>
        </w:rPr>
        <w:t>progressed</w:t>
      </w:r>
      <w:r w:rsidRPr="00E334B2">
        <w:rPr>
          <w:spacing w:val="-13"/>
          <w:w w:val="105"/>
        </w:rPr>
        <w:t xml:space="preserve"> </w:t>
      </w:r>
      <w:r w:rsidRPr="00E334B2">
        <w:rPr>
          <w:w w:val="105"/>
        </w:rPr>
        <w:t>following</w:t>
      </w:r>
      <w:r w:rsidRPr="00E334B2">
        <w:rPr>
          <w:spacing w:val="-13"/>
          <w:w w:val="105"/>
        </w:rPr>
        <w:t xml:space="preserve"> </w:t>
      </w:r>
      <w:r w:rsidRPr="00E334B2">
        <w:rPr>
          <w:w w:val="105"/>
        </w:rPr>
        <w:t>a</w:t>
      </w:r>
      <w:r w:rsidRPr="00E334B2">
        <w:rPr>
          <w:spacing w:val="-13"/>
          <w:w w:val="105"/>
        </w:rPr>
        <w:t xml:space="preserve"> </w:t>
      </w:r>
      <w:r w:rsidRPr="00E334B2">
        <w:rPr>
          <w:w w:val="105"/>
        </w:rPr>
        <w:t>pre-screen</w:t>
      </w:r>
      <w:r w:rsidRPr="00E334B2">
        <w:rPr>
          <w:spacing w:val="-13"/>
          <w:w w:val="105"/>
        </w:rPr>
        <w:t xml:space="preserve"> </w:t>
      </w:r>
      <w:r w:rsidRPr="00E334B2">
        <w:rPr>
          <w:w w:val="105"/>
        </w:rPr>
        <w:t>will</w:t>
      </w:r>
      <w:r w:rsidRPr="00E334B2">
        <w:rPr>
          <w:spacing w:val="-13"/>
          <w:w w:val="105"/>
        </w:rPr>
        <w:t xml:space="preserve"> </w:t>
      </w:r>
      <w:r w:rsidRPr="00E334B2">
        <w:rPr>
          <w:w w:val="105"/>
        </w:rPr>
        <w:t>be</w:t>
      </w:r>
      <w:r w:rsidRPr="00E334B2">
        <w:rPr>
          <w:spacing w:val="-13"/>
          <w:w w:val="105"/>
        </w:rPr>
        <w:t xml:space="preserve"> </w:t>
      </w:r>
      <w:r w:rsidRPr="00E334B2">
        <w:rPr>
          <w:w w:val="105"/>
        </w:rPr>
        <w:t>invited</w:t>
      </w:r>
      <w:r w:rsidRPr="00E334B2">
        <w:rPr>
          <w:spacing w:val="-13"/>
          <w:w w:val="105"/>
        </w:rPr>
        <w:t xml:space="preserve"> </w:t>
      </w:r>
      <w:r w:rsidRPr="00E334B2">
        <w:rPr>
          <w:w w:val="105"/>
        </w:rPr>
        <w:t>to</w:t>
      </w:r>
      <w:r w:rsidRPr="00E334B2">
        <w:rPr>
          <w:spacing w:val="-13"/>
          <w:w w:val="105"/>
        </w:rPr>
        <w:t xml:space="preserve"> </w:t>
      </w:r>
      <w:r w:rsidRPr="00E334B2">
        <w:rPr>
          <w:w w:val="105"/>
        </w:rPr>
        <w:t>a</w:t>
      </w:r>
      <w:r w:rsidRPr="00E334B2">
        <w:rPr>
          <w:spacing w:val="-13"/>
          <w:w w:val="105"/>
        </w:rPr>
        <w:t xml:space="preserve"> </w:t>
      </w:r>
      <w:r w:rsidRPr="00E334B2">
        <w:rPr>
          <w:w w:val="105"/>
        </w:rPr>
        <w:t>competency-b</w:t>
      </w:r>
      <w:r w:rsidR="00A07E80" w:rsidRPr="00E334B2">
        <w:rPr>
          <w:w w:val="105"/>
        </w:rPr>
        <w:t>ased</w:t>
      </w:r>
      <w:r w:rsidRPr="00E334B2">
        <w:rPr>
          <w:spacing w:val="-13"/>
          <w:w w:val="105"/>
        </w:rPr>
        <w:t xml:space="preserve"> </w:t>
      </w:r>
      <w:r w:rsidRPr="00E334B2">
        <w:rPr>
          <w:w w:val="105"/>
        </w:rPr>
        <w:t>interview</w:t>
      </w:r>
      <w:r w:rsidRPr="00E334B2">
        <w:rPr>
          <w:spacing w:val="-14"/>
          <w:w w:val="105"/>
        </w:rPr>
        <w:t xml:space="preserve"> </w:t>
      </w:r>
      <w:r w:rsidRPr="00E334B2">
        <w:rPr>
          <w:w w:val="105"/>
        </w:rPr>
        <w:t>with</w:t>
      </w:r>
      <w:r w:rsidR="00E334B2" w:rsidRPr="00E334B2">
        <w:rPr>
          <w:spacing w:val="-13"/>
          <w:w w:val="105"/>
        </w:rPr>
        <w:t xml:space="preserve"> </w:t>
      </w:r>
      <w:r w:rsidRPr="00E334B2">
        <w:rPr>
          <w:w w:val="105"/>
        </w:rPr>
        <w:t xml:space="preserve">the </w:t>
      </w:r>
      <w:r w:rsidR="00B83B66">
        <w:rPr>
          <w:w w:val="105"/>
        </w:rPr>
        <w:t>New Schools Lead and a Renaissance Education Headteacher. This will also enable you to take a tour of the school.</w:t>
      </w:r>
    </w:p>
    <w:p w14:paraId="2646C63C" w14:textId="77777777" w:rsidR="008C68AF" w:rsidRPr="00E334B2" w:rsidRDefault="008C68AF" w:rsidP="0032317E">
      <w:pPr>
        <w:pStyle w:val="BodyText"/>
        <w:spacing w:before="138"/>
        <w:ind w:left="318"/>
        <w:jc w:val="both"/>
      </w:pPr>
    </w:p>
    <w:p w14:paraId="042FA6C5" w14:textId="77777777" w:rsidR="008C68AF" w:rsidRPr="002F7956" w:rsidRDefault="00692BDF" w:rsidP="0032317E">
      <w:pPr>
        <w:pStyle w:val="Heading4"/>
        <w:ind w:left="318"/>
        <w:jc w:val="both"/>
        <w:rPr>
          <w:color w:val="1F497D" w:themeColor="text2"/>
        </w:rPr>
      </w:pPr>
      <w:r w:rsidRPr="002F7956">
        <w:rPr>
          <w:color w:val="1F497D" w:themeColor="text2"/>
          <w:spacing w:val="-2"/>
          <w:w w:val="130"/>
        </w:rPr>
        <w:t>DISCLOSURE:</w:t>
      </w:r>
    </w:p>
    <w:p w14:paraId="331D852C" w14:textId="62E076C4" w:rsidR="008C68AF" w:rsidRPr="00E334B2" w:rsidRDefault="00692BDF" w:rsidP="0032317E">
      <w:pPr>
        <w:pStyle w:val="BodyText"/>
        <w:spacing w:line="244" w:lineRule="auto"/>
        <w:ind w:left="318"/>
        <w:jc w:val="both"/>
      </w:pPr>
      <w:r w:rsidRPr="00E334B2">
        <w:rPr>
          <w:w w:val="105"/>
        </w:rPr>
        <w:t>Candidates</w:t>
      </w:r>
      <w:r w:rsidRPr="00E334B2">
        <w:rPr>
          <w:spacing w:val="-9"/>
          <w:w w:val="105"/>
        </w:rPr>
        <w:t xml:space="preserve"> </w:t>
      </w:r>
      <w:r w:rsidRPr="00E334B2">
        <w:rPr>
          <w:w w:val="105"/>
        </w:rPr>
        <w:t>invited</w:t>
      </w:r>
      <w:r w:rsidRPr="00E334B2">
        <w:rPr>
          <w:spacing w:val="-9"/>
          <w:w w:val="105"/>
        </w:rPr>
        <w:t xml:space="preserve"> </w:t>
      </w:r>
      <w:r w:rsidRPr="00E334B2">
        <w:rPr>
          <w:w w:val="105"/>
        </w:rPr>
        <w:t>to</w:t>
      </w:r>
      <w:r w:rsidRPr="00E334B2">
        <w:rPr>
          <w:spacing w:val="-9"/>
          <w:w w:val="105"/>
        </w:rPr>
        <w:t xml:space="preserve"> </w:t>
      </w:r>
      <w:r w:rsidRPr="00E334B2">
        <w:rPr>
          <w:w w:val="105"/>
        </w:rPr>
        <w:t>1st</w:t>
      </w:r>
      <w:r w:rsidRPr="00E334B2">
        <w:rPr>
          <w:spacing w:val="-9"/>
          <w:w w:val="105"/>
        </w:rPr>
        <w:t xml:space="preserve"> </w:t>
      </w:r>
      <w:r w:rsidRPr="00E334B2">
        <w:rPr>
          <w:w w:val="105"/>
        </w:rPr>
        <w:t>Stage</w:t>
      </w:r>
      <w:r w:rsidRPr="00E334B2">
        <w:rPr>
          <w:spacing w:val="-9"/>
          <w:w w:val="105"/>
        </w:rPr>
        <w:t xml:space="preserve"> </w:t>
      </w:r>
      <w:r w:rsidRPr="00E334B2">
        <w:rPr>
          <w:w w:val="105"/>
        </w:rPr>
        <w:t>Interview</w:t>
      </w:r>
      <w:r w:rsidRPr="00E334B2">
        <w:rPr>
          <w:spacing w:val="-9"/>
          <w:w w:val="105"/>
        </w:rPr>
        <w:t xml:space="preserve"> </w:t>
      </w:r>
      <w:r w:rsidRPr="00E334B2">
        <w:rPr>
          <w:w w:val="105"/>
        </w:rPr>
        <w:t>are</w:t>
      </w:r>
      <w:r w:rsidRPr="00E334B2">
        <w:rPr>
          <w:spacing w:val="-9"/>
          <w:w w:val="105"/>
        </w:rPr>
        <w:t xml:space="preserve"> </w:t>
      </w:r>
      <w:r w:rsidRPr="00E334B2">
        <w:rPr>
          <w:w w:val="105"/>
        </w:rPr>
        <w:t>offered</w:t>
      </w:r>
      <w:r w:rsidRPr="00E334B2">
        <w:rPr>
          <w:spacing w:val="-9"/>
          <w:w w:val="105"/>
        </w:rPr>
        <w:t xml:space="preserve"> </w:t>
      </w:r>
      <w:r w:rsidRPr="00E334B2">
        <w:rPr>
          <w:w w:val="105"/>
        </w:rPr>
        <w:t>full</w:t>
      </w:r>
      <w:r w:rsidRPr="00E334B2">
        <w:rPr>
          <w:spacing w:val="-9"/>
          <w:w w:val="105"/>
        </w:rPr>
        <w:t xml:space="preserve"> </w:t>
      </w:r>
      <w:r w:rsidR="00A07E80" w:rsidRPr="00E334B2">
        <w:rPr>
          <w:w w:val="105"/>
        </w:rPr>
        <w:t>school</w:t>
      </w:r>
      <w:r w:rsidRPr="00E334B2">
        <w:rPr>
          <w:spacing w:val="-9"/>
          <w:w w:val="105"/>
        </w:rPr>
        <w:t xml:space="preserve"> </w:t>
      </w:r>
      <w:r w:rsidRPr="00E334B2">
        <w:rPr>
          <w:w w:val="105"/>
        </w:rPr>
        <w:t>disclosure.</w:t>
      </w:r>
      <w:r w:rsidRPr="00E334B2">
        <w:rPr>
          <w:spacing w:val="-9"/>
          <w:w w:val="105"/>
        </w:rPr>
        <w:t xml:space="preserve"> </w:t>
      </w:r>
      <w:r w:rsidRPr="00E334B2">
        <w:rPr>
          <w:w w:val="105"/>
        </w:rPr>
        <w:t>This</w:t>
      </w:r>
      <w:r w:rsidRPr="00E334B2">
        <w:rPr>
          <w:spacing w:val="-9"/>
          <w:w w:val="105"/>
        </w:rPr>
        <w:t xml:space="preserve"> </w:t>
      </w:r>
      <w:r w:rsidRPr="00E334B2">
        <w:rPr>
          <w:w w:val="105"/>
        </w:rPr>
        <w:t>includes</w:t>
      </w:r>
      <w:r w:rsidRPr="00E334B2">
        <w:rPr>
          <w:spacing w:val="-9"/>
          <w:w w:val="105"/>
        </w:rPr>
        <w:t xml:space="preserve"> </w:t>
      </w:r>
      <w:r w:rsidRPr="00E334B2">
        <w:rPr>
          <w:w w:val="105"/>
        </w:rPr>
        <w:t>a</w:t>
      </w:r>
      <w:r w:rsidRPr="00E334B2">
        <w:rPr>
          <w:spacing w:val="-9"/>
          <w:w w:val="105"/>
        </w:rPr>
        <w:t xml:space="preserve"> </w:t>
      </w:r>
      <w:r w:rsidRPr="00E334B2">
        <w:rPr>
          <w:w w:val="105"/>
        </w:rPr>
        <w:t>full</w:t>
      </w:r>
      <w:r w:rsidRPr="00E334B2">
        <w:rPr>
          <w:spacing w:val="-9"/>
          <w:w w:val="105"/>
        </w:rPr>
        <w:t xml:space="preserve"> </w:t>
      </w:r>
      <w:r w:rsidRPr="00E334B2">
        <w:rPr>
          <w:w w:val="105"/>
        </w:rPr>
        <w:t>Job</w:t>
      </w:r>
      <w:r w:rsidRPr="00E334B2">
        <w:rPr>
          <w:spacing w:val="-9"/>
          <w:w w:val="105"/>
        </w:rPr>
        <w:t xml:space="preserve"> </w:t>
      </w:r>
      <w:r w:rsidRPr="00E334B2">
        <w:rPr>
          <w:w w:val="105"/>
        </w:rPr>
        <w:t>Description</w:t>
      </w:r>
      <w:r w:rsidRPr="00E334B2">
        <w:rPr>
          <w:spacing w:val="-9"/>
          <w:w w:val="105"/>
        </w:rPr>
        <w:t xml:space="preserve"> </w:t>
      </w:r>
      <w:r w:rsidRPr="00E334B2">
        <w:rPr>
          <w:w w:val="105"/>
        </w:rPr>
        <w:t>and</w:t>
      </w:r>
      <w:r w:rsidRPr="00E334B2">
        <w:rPr>
          <w:spacing w:val="-9"/>
          <w:w w:val="105"/>
        </w:rPr>
        <w:t xml:space="preserve"> </w:t>
      </w:r>
      <w:r w:rsidRPr="00E334B2">
        <w:rPr>
          <w:w w:val="105"/>
        </w:rPr>
        <w:t>a</w:t>
      </w:r>
      <w:r w:rsidRPr="00E334B2">
        <w:rPr>
          <w:spacing w:val="-9"/>
          <w:w w:val="105"/>
        </w:rPr>
        <w:t xml:space="preserve"> </w:t>
      </w:r>
      <w:r w:rsidRPr="00E334B2">
        <w:rPr>
          <w:w w:val="105"/>
        </w:rPr>
        <w:t xml:space="preserve">full </w:t>
      </w:r>
      <w:r w:rsidR="00A07E80" w:rsidRPr="00E334B2">
        <w:t>School</w:t>
      </w:r>
      <w:r w:rsidRPr="00E334B2">
        <w:t xml:space="preserve"> Overview in the form of a “candidate pack’’.</w:t>
      </w:r>
    </w:p>
    <w:p w14:paraId="0E8AA5E8" w14:textId="77777777" w:rsidR="008C68AF" w:rsidRPr="00E334B2" w:rsidRDefault="008C68AF" w:rsidP="0032317E">
      <w:pPr>
        <w:pStyle w:val="BodyText"/>
        <w:spacing w:before="138"/>
        <w:ind w:left="318"/>
        <w:jc w:val="both"/>
      </w:pPr>
    </w:p>
    <w:p w14:paraId="780B5C3E" w14:textId="77777777" w:rsidR="008C68AF" w:rsidRPr="002F7956" w:rsidRDefault="00692BDF" w:rsidP="0032317E">
      <w:pPr>
        <w:pStyle w:val="Heading4"/>
        <w:ind w:left="318"/>
        <w:jc w:val="both"/>
        <w:rPr>
          <w:color w:val="1F497D" w:themeColor="text2"/>
        </w:rPr>
      </w:pPr>
      <w:r w:rsidRPr="002F7956">
        <w:rPr>
          <w:color w:val="1F497D" w:themeColor="text2"/>
          <w:w w:val="125"/>
        </w:rPr>
        <w:t>SHORTLISTING</w:t>
      </w:r>
      <w:r w:rsidRPr="002F7956">
        <w:rPr>
          <w:color w:val="1F497D" w:themeColor="text2"/>
          <w:spacing w:val="22"/>
          <w:w w:val="125"/>
        </w:rPr>
        <w:t xml:space="preserve"> </w:t>
      </w:r>
      <w:r w:rsidRPr="002F7956">
        <w:rPr>
          <w:color w:val="1F497D" w:themeColor="text2"/>
          <w:spacing w:val="-2"/>
          <w:w w:val="125"/>
        </w:rPr>
        <w:t>MEETING:</w:t>
      </w:r>
    </w:p>
    <w:p w14:paraId="66DEA1BE" w14:textId="5EFA0983" w:rsidR="008C68AF" w:rsidRPr="00E334B2" w:rsidRDefault="00692BDF" w:rsidP="0032317E">
      <w:pPr>
        <w:pStyle w:val="BodyText"/>
        <w:spacing w:line="244" w:lineRule="auto"/>
        <w:ind w:left="318"/>
        <w:jc w:val="both"/>
      </w:pPr>
      <w:r w:rsidRPr="00E334B2">
        <w:rPr>
          <w:w w:val="105"/>
        </w:rPr>
        <w:t xml:space="preserve">A final shortlist of candidates will be presented </w:t>
      </w:r>
      <w:r w:rsidR="00B83B66">
        <w:rPr>
          <w:w w:val="105"/>
        </w:rPr>
        <w:t>to the board and a further short list will be chosen</w:t>
      </w:r>
      <w:r w:rsidRPr="00E334B2">
        <w:rPr>
          <w:w w:val="105"/>
        </w:rPr>
        <w:t xml:space="preserve">. This shortlist includes full </w:t>
      </w:r>
      <w:r w:rsidR="00B83B66">
        <w:rPr>
          <w:w w:val="105"/>
        </w:rPr>
        <w:t>interview</w:t>
      </w:r>
      <w:r w:rsidRPr="00E334B2">
        <w:rPr>
          <w:w w:val="105"/>
        </w:rPr>
        <w:t xml:space="preserve"> notes based</w:t>
      </w:r>
      <w:r w:rsidRPr="00E334B2">
        <w:rPr>
          <w:spacing w:val="-10"/>
          <w:w w:val="105"/>
        </w:rPr>
        <w:t xml:space="preserve"> </w:t>
      </w:r>
      <w:r w:rsidR="000C63F2" w:rsidRPr="00E334B2">
        <w:rPr>
          <w:w w:val="105"/>
        </w:rPr>
        <w:t>on</w:t>
      </w:r>
      <w:r w:rsidRPr="00E334B2">
        <w:rPr>
          <w:spacing w:val="-10"/>
          <w:w w:val="105"/>
        </w:rPr>
        <w:t xml:space="preserve"> </w:t>
      </w:r>
      <w:r w:rsidRPr="00E334B2">
        <w:rPr>
          <w:w w:val="105"/>
        </w:rPr>
        <w:t>the</w:t>
      </w:r>
      <w:r w:rsidRPr="00E334B2">
        <w:rPr>
          <w:spacing w:val="-10"/>
          <w:w w:val="105"/>
        </w:rPr>
        <w:t xml:space="preserve"> </w:t>
      </w:r>
      <w:r w:rsidRPr="00E334B2">
        <w:rPr>
          <w:w w:val="105"/>
        </w:rPr>
        <w:t>key</w:t>
      </w:r>
      <w:r w:rsidRPr="00E334B2">
        <w:rPr>
          <w:spacing w:val="-10"/>
          <w:w w:val="105"/>
        </w:rPr>
        <w:t xml:space="preserve"> </w:t>
      </w:r>
      <w:r w:rsidRPr="00E334B2">
        <w:rPr>
          <w:w w:val="105"/>
        </w:rPr>
        <w:t>competencies</w:t>
      </w:r>
      <w:r w:rsidRPr="00E334B2">
        <w:rPr>
          <w:spacing w:val="-10"/>
          <w:w w:val="105"/>
        </w:rPr>
        <w:t xml:space="preserve"> </w:t>
      </w:r>
      <w:r w:rsidRPr="00E334B2">
        <w:rPr>
          <w:w w:val="105"/>
        </w:rPr>
        <w:t>identified</w:t>
      </w:r>
      <w:r w:rsidRPr="00E334B2">
        <w:rPr>
          <w:spacing w:val="-10"/>
          <w:w w:val="105"/>
        </w:rPr>
        <w:t xml:space="preserve"> </w:t>
      </w:r>
      <w:r w:rsidRPr="00E334B2">
        <w:rPr>
          <w:w w:val="105"/>
        </w:rPr>
        <w:t>in</w:t>
      </w:r>
      <w:r w:rsidRPr="00E334B2">
        <w:rPr>
          <w:spacing w:val="-10"/>
          <w:w w:val="105"/>
        </w:rPr>
        <w:t xml:space="preserve"> </w:t>
      </w:r>
      <w:r w:rsidRPr="00E334B2">
        <w:rPr>
          <w:w w:val="105"/>
        </w:rPr>
        <w:t>the</w:t>
      </w:r>
      <w:r w:rsidRPr="00E334B2">
        <w:rPr>
          <w:spacing w:val="-10"/>
          <w:w w:val="105"/>
        </w:rPr>
        <w:t xml:space="preserve"> </w:t>
      </w:r>
      <w:r w:rsidRPr="00E334B2">
        <w:rPr>
          <w:w w:val="105"/>
        </w:rPr>
        <w:t>Job</w:t>
      </w:r>
      <w:r w:rsidRPr="00E334B2">
        <w:rPr>
          <w:spacing w:val="-10"/>
          <w:w w:val="105"/>
        </w:rPr>
        <w:t xml:space="preserve"> </w:t>
      </w:r>
      <w:r w:rsidRPr="00E334B2">
        <w:rPr>
          <w:w w:val="105"/>
        </w:rPr>
        <w:t>and</w:t>
      </w:r>
      <w:r w:rsidRPr="00E334B2">
        <w:rPr>
          <w:spacing w:val="-10"/>
          <w:w w:val="105"/>
        </w:rPr>
        <w:t xml:space="preserve"> </w:t>
      </w:r>
      <w:r w:rsidRPr="00E334B2">
        <w:rPr>
          <w:w w:val="105"/>
        </w:rPr>
        <w:t>Person</w:t>
      </w:r>
      <w:r w:rsidRPr="00E334B2">
        <w:rPr>
          <w:spacing w:val="-10"/>
          <w:w w:val="105"/>
        </w:rPr>
        <w:t xml:space="preserve"> </w:t>
      </w:r>
      <w:r w:rsidRPr="00E334B2">
        <w:rPr>
          <w:w w:val="105"/>
        </w:rPr>
        <w:t>Specification.</w:t>
      </w:r>
      <w:r w:rsidRPr="00E334B2">
        <w:rPr>
          <w:spacing w:val="-11"/>
          <w:w w:val="105"/>
        </w:rPr>
        <w:t xml:space="preserve"> </w:t>
      </w:r>
      <w:r w:rsidRPr="00E334B2">
        <w:rPr>
          <w:w w:val="105"/>
        </w:rPr>
        <w:t>The</w:t>
      </w:r>
      <w:r w:rsidRPr="00E334B2">
        <w:rPr>
          <w:spacing w:val="-11"/>
          <w:w w:val="105"/>
        </w:rPr>
        <w:t xml:space="preserve"> </w:t>
      </w:r>
      <w:r w:rsidR="00B83B66">
        <w:rPr>
          <w:w w:val="105"/>
        </w:rPr>
        <w:t>board will then notify the successful candidates of the 2</w:t>
      </w:r>
      <w:r w:rsidR="00B83B66" w:rsidRPr="00B83B66">
        <w:rPr>
          <w:w w:val="105"/>
          <w:vertAlign w:val="superscript"/>
        </w:rPr>
        <w:t>nd</w:t>
      </w:r>
      <w:r w:rsidR="00B83B66">
        <w:rPr>
          <w:w w:val="105"/>
        </w:rPr>
        <w:t xml:space="preserve"> stage interview process.</w:t>
      </w:r>
    </w:p>
    <w:p w14:paraId="05EFF388" w14:textId="77777777" w:rsidR="008C68AF" w:rsidRPr="00E334B2" w:rsidRDefault="008C68AF" w:rsidP="0032317E">
      <w:pPr>
        <w:pStyle w:val="BodyText"/>
        <w:spacing w:before="138"/>
        <w:ind w:left="318"/>
        <w:jc w:val="both"/>
      </w:pPr>
    </w:p>
    <w:p w14:paraId="615E6565" w14:textId="72E3C00A" w:rsidR="008C68AF" w:rsidRPr="002F7956" w:rsidRDefault="00692BDF" w:rsidP="0032317E">
      <w:pPr>
        <w:pStyle w:val="Heading4"/>
        <w:ind w:left="318"/>
        <w:jc w:val="both"/>
        <w:rPr>
          <w:color w:val="1F497D" w:themeColor="text2"/>
        </w:rPr>
      </w:pPr>
      <w:r w:rsidRPr="002F7956">
        <w:rPr>
          <w:color w:val="1F497D" w:themeColor="text2"/>
          <w:spacing w:val="-2"/>
          <w:w w:val="130"/>
        </w:rPr>
        <w:t>INTERVIEWS:</w:t>
      </w:r>
    </w:p>
    <w:p w14:paraId="7D64CE58" w14:textId="69DE6A5F" w:rsidR="008C68AF" w:rsidRDefault="00B83B66" w:rsidP="0032317E">
      <w:pPr>
        <w:pStyle w:val="BodyText"/>
        <w:spacing w:line="244" w:lineRule="auto"/>
        <w:ind w:left="318"/>
        <w:jc w:val="both"/>
      </w:pPr>
      <w:r>
        <w:t xml:space="preserve">The interview process will take place at the school and will include a presentation on the ‘why’ you want to be a headteacher at Laurel House School, and ‘How’ you will deliver the Renaissance Vision and </w:t>
      </w:r>
      <w:r w:rsidR="00266D5E">
        <w:t>an outstanding school that is</w:t>
      </w:r>
      <w:r w:rsidR="00692BDF" w:rsidRPr="00E334B2">
        <w:rPr>
          <w:spacing w:val="29"/>
        </w:rPr>
        <w:t xml:space="preserve"> </w:t>
      </w:r>
      <w:r w:rsidR="00692BDF" w:rsidRPr="00E334B2">
        <w:t>fit</w:t>
      </w:r>
      <w:r w:rsidR="00692BDF" w:rsidRPr="00E334B2">
        <w:rPr>
          <w:spacing w:val="29"/>
        </w:rPr>
        <w:t xml:space="preserve"> </w:t>
      </w:r>
      <w:r w:rsidR="00692BDF" w:rsidRPr="00E334B2">
        <w:t>for</w:t>
      </w:r>
      <w:r w:rsidR="00692BDF" w:rsidRPr="00E334B2">
        <w:rPr>
          <w:spacing w:val="29"/>
        </w:rPr>
        <w:t xml:space="preserve"> </w:t>
      </w:r>
      <w:r w:rsidR="00692BDF" w:rsidRPr="00E334B2">
        <w:t>purpose</w:t>
      </w:r>
      <w:r w:rsidR="00692BDF" w:rsidRPr="00E334B2">
        <w:rPr>
          <w:spacing w:val="29"/>
        </w:rPr>
        <w:t xml:space="preserve"> </w:t>
      </w:r>
      <w:r w:rsidR="00692BDF" w:rsidRPr="00E334B2">
        <w:t>and</w:t>
      </w:r>
      <w:r w:rsidR="00692BDF" w:rsidRPr="00E334B2">
        <w:rPr>
          <w:spacing w:val="29"/>
        </w:rPr>
        <w:t xml:space="preserve"> </w:t>
      </w:r>
      <w:r w:rsidR="00692BDF" w:rsidRPr="00E334B2">
        <w:t>designed</w:t>
      </w:r>
      <w:r w:rsidR="00692BDF" w:rsidRPr="00E334B2">
        <w:rPr>
          <w:spacing w:val="29"/>
        </w:rPr>
        <w:t xml:space="preserve"> </w:t>
      </w:r>
      <w:r w:rsidR="00692BDF" w:rsidRPr="00E334B2">
        <w:t xml:space="preserve">to include and engage all relevant stakeholders. </w:t>
      </w:r>
      <w:r w:rsidR="00266D5E">
        <w:t>There will also be a box task and chance to ask the board any questions.</w:t>
      </w:r>
    </w:p>
    <w:p w14:paraId="0D5E3A94" w14:textId="38AACF57" w:rsidR="00266D5E" w:rsidRPr="00E334B2" w:rsidRDefault="00266D5E" w:rsidP="00266D5E">
      <w:pPr>
        <w:pStyle w:val="BodyText"/>
        <w:spacing w:line="244" w:lineRule="auto"/>
        <w:ind w:left="318"/>
        <w:jc w:val="both"/>
      </w:pPr>
      <w:r w:rsidRPr="00E334B2">
        <w:t>This</w:t>
      </w:r>
      <w:r w:rsidRPr="00E334B2">
        <w:rPr>
          <w:spacing w:val="40"/>
        </w:rPr>
        <w:t xml:space="preserve"> </w:t>
      </w:r>
      <w:r w:rsidRPr="00E334B2">
        <w:t>interview</w:t>
      </w:r>
      <w:r w:rsidRPr="00E334B2">
        <w:rPr>
          <w:spacing w:val="40"/>
        </w:rPr>
        <w:t xml:space="preserve"> </w:t>
      </w:r>
      <w:r>
        <w:t>will</w:t>
      </w:r>
      <w:r w:rsidRPr="00E334B2">
        <w:rPr>
          <w:spacing w:val="40"/>
        </w:rPr>
        <w:t xml:space="preserve"> </w:t>
      </w:r>
      <w:r w:rsidRPr="00E334B2">
        <w:t>assess</w:t>
      </w:r>
      <w:r w:rsidRPr="00E334B2">
        <w:rPr>
          <w:spacing w:val="40"/>
        </w:rPr>
        <w:t xml:space="preserve"> </w:t>
      </w:r>
      <w:r w:rsidRPr="00E334B2">
        <w:t>school, role and</w:t>
      </w:r>
      <w:r w:rsidRPr="00E334B2">
        <w:rPr>
          <w:spacing w:val="35"/>
        </w:rPr>
        <w:t xml:space="preserve"> </w:t>
      </w:r>
      <w:r w:rsidRPr="00E334B2">
        <w:t>cultural</w:t>
      </w:r>
      <w:r w:rsidRPr="00E334B2">
        <w:rPr>
          <w:spacing w:val="35"/>
        </w:rPr>
        <w:t xml:space="preserve"> </w:t>
      </w:r>
      <w:r w:rsidRPr="00E334B2">
        <w:t>fit</w:t>
      </w:r>
      <w:r w:rsidRPr="00E334B2">
        <w:rPr>
          <w:spacing w:val="35"/>
        </w:rPr>
        <w:t xml:space="preserve"> </w:t>
      </w:r>
      <w:r w:rsidRPr="00E334B2">
        <w:t>alongside</w:t>
      </w:r>
      <w:r w:rsidRPr="00E334B2">
        <w:rPr>
          <w:spacing w:val="35"/>
        </w:rPr>
        <w:t xml:space="preserve"> </w:t>
      </w:r>
      <w:r w:rsidRPr="00E334B2">
        <w:t>deeper</w:t>
      </w:r>
      <w:r w:rsidRPr="00E334B2">
        <w:rPr>
          <w:spacing w:val="35"/>
        </w:rPr>
        <w:t xml:space="preserve"> </w:t>
      </w:r>
      <w:r w:rsidRPr="00E334B2">
        <w:t>questioning</w:t>
      </w:r>
      <w:r w:rsidRPr="00E334B2">
        <w:rPr>
          <w:spacing w:val="35"/>
        </w:rPr>
        <w:t xml:space="preserve"> </w:t>
      </w:r>
      <w:r w:rsidRPr="00E334B2">
        <w:t>to</w:t>
      </w:r>
      <w:r w:rsidRPr="00E334B2">
        <w:rPr>
          <w:spacing w:val="35"/>
        </w:rPr>
        <w:t xml:space="preserve"> </w:t>
      </w:r>
      <w:r w:rsidRPr="00E334B2">
        <w:t>establish</w:t>
      </w:r>
      <w:r w:rsidRPr="00E334B2">
        <w:rPr>
          <w:spacing w:val="35"/>
        </w:rPr>
        <w:t xml:space="preserve"> </w:t>
      </w:r>
      <w:r w:rsidRPr="00E334B2">
        <w:t>competencies</w:t>
      </w:r>
      <w:r w:rsidRPr="00E334B2">
        <w:rPr>
          <w:spacing w:val="35"/>
        </w:rPr>
        <w:t xml:space="preserve"> </w:t>
      </w:r>
      <w:r w:rsidRPr="00E334B2">
        <w:t>and</w:t>
      </w:r>
      <w:r w:rsidRPr="00E334B2">
        <w:rPr>
          <w:spacing w:val="35"/>
        </w:rPr>
        <w:t xml:space="preserve"> </w:t>
      </w:r>
      <w:r w:rsidRPr="00E334B2">
        <w:t>confirm</w:t>
      </w:r>
      <w:r w:rsidRPr="00E334B2">
        <w:rPr>
          <w:spacing w:val="35"/>
        </w:rPr>
        <w:t xml:space="preserve"> </w:t>
      </w:r>
      <w:r w:rsidRPr="00E334B2">
        <w:t>an</w:t>
      </w:r>
      <w:r w:rsidRPr="00E334B2">
        <w:rPr>
          <w:spacing w:val="35"/>
        </w:rPr>
        <w:t xml:space="preserve"> </w:t>
      </w:r>
      <w:r w:rsidRPr="00E334B2">
        <w:t xml:space="preserve">individual’s </w:t>
      </w:r>
      <w:r w:rsidRPr="00E334B2">
        <w:rPr>
          <w:w w:val="110"/>
        </w:rPr>
        <w:t>commitment</w:t>
      </w:r>
      <w:r w:rsidRPr="00E334B2">
        <w:rPr>
          <w:spacing w:val="-14"/>
          <w:w w:val="110"/>
        </w:rPr>
        <w:t xml:space="preserve"> </w:t>
      </w:r>
      <w:r w:rsidRPr="00E334B2">
        <w:rPr>
          <w:w w:val="110"/>
        </w:rPr>
        <w:t>to</w:t>
      </w:r>
      <w:r w:rsidRPr="00E334B2">
        <w:rPr>
          <w:spacing w:val="-14"/>
          <w:w w:val="110"/>
        </w:rPr>
        <w:t xml:space="preserve"> </w:t>
      </w:r>
      <w:r w:rsidRPr="00E334B2">
        <w:rPr>
          <w:w w:val="110"/>
        </w:rPr>
        <w:t>both</w:t>
      </w:r>
      <w:r w:rsidRPr="00E334B2">
        <w:rPr>
          <w:spacing w:val="-14"/>
          <w:w w:val="110"/>
        </w:rPr>
        <w:t xml:space="preserve"> </w:t>
      </w:r>
      <w:r w:rsidRPr="00E334B2">
        <w:rPr>
          <w:w w:val="110"/>
        </w:rPr>
        <w:t>the</w:t>
      </w:r>
      <w:r w:rsidRPr="00E334B2">
        <w:rPr>
          <w:spacing w:val="-13"/>
          <w:w w:val="110"/>
        </w:rPr>
        <w:t xml:space="preserve"> </w:t>
      </w:r>
      <w:r w:rsidRPr="00E334B2">
        <w:rPr>
          <w:w w:val="110"/>
        </w:rPr>
        <w:t>role</w:t>
      </w:r>
      <w:r w:rsidRPr="00E334B2">
        <w:rPr>
          <w:spacing w:val="-14"/>
          <w:w w:val="110"/>
        </w:rPr>
        <w:t xml:space="preserve"> </w:t>
      </w:r>
      <w:r w:rsidRPr="00E334B2">
        <w:rPr>
          <w:w w:val="110"/>
        </w:rPr>
        <w:t>and</w:t>
      </w:r>
      <w:r w:rsidRPr="00E334B2">
        <w:rPr>
          <w:spacing w:val="-14"/>
          <w:w w:val="110"/>
        </w:rPr>
        <w:t xml:space="preserve"> </w:t>
      </w:r>
      <w:r w:rsidRPr="00E334B2">
        <w:rPr>
          <w:w w:val="110"/>
        </w:rPr>
        <w:t>long-term future of the school.</w:t>
      </w:r>
      <w:r>
        <w:rPr>
          <w:w w:val="110"/>
        </w:rPr>
        <w:t xml:space="preserve"> </w:t>
      </w:r>
    </w:p>
    <w:p w14:paraId="380AB212" w14:textId="77777777" w:rsidR="00266D5E" w:rsidRPr="00E334B2" w:rsidRDefault="00266D5E" w:rsidP="0032317E">
      <w:pPr>
        <w:pStyle w:val="BodyText"/>
        <w:spacing w:line="244" w:lineRule="auto"/>
        <w:ind w:left="318"/>
        <w:jc w:val="both"/>
      </w:pPr>
    </w:p>
    <w:p w14:paraId="3C6CB4C0" w14:textId="77777777" w:rsidR="008C68AF" w:rsidRPr="002F7956" w:rsidRDefault="00692BDF" w:rsidP="00266D5E">
      <w:pPr>
        <w:pStyle w:val="Heading4"/>
        <w:ind w:left="0" w:firstLine="318"/>
        <w:jc w:val="both"/>
        <w:rPr>
          <w:color w:val="1F497D" w:themeColor="text2"/>
        </w:rPr>
      </w:pPr>
      <w:r w:rsidRPr="002F7956">
        <w:rPr>
          <w:color w:val="1F497D" w:themeColor="text2"/>
          <w:spacing w:val="-2"/>
          <w:w w:val="125"/>
        </w:rPr>
        <w:t>OFFER:</w:t>
      </w:r>
    </w:p>
    <w:p w14:paraId="315EF1D5" w14:textId="25B6C5AB" w:rsidR="008C68AF" w:rsidRPr="00E334B2" w:rsidRDefault="00692BDF" w:rsidP="0032317E">
      <w:pPr>
        <w:pStyle w:val="BodyText"/>
        <w:spacing w:line="244" w:lineRule="auto"/>
        <w:ind w:left="318"/>
        <w:jc w:val="both"/>
        <w:rPr>
          <w:w w:val="105"/>
        </w:rPr>
      </w:pPr>
      <w:r w:rsidRPr="00E334B2">
        <w:t xml:space="preserve">We firmly believe </w:t>
      </w:r>
      <w:r w:rsidR="00266D5E">
        <w:t>that a personal approach sho</w:t>
      </w:r>
      <w:r w:rsidRPr="00E334B2">
        <w:t>uld be managed effectively</w:t>
      </w:r>
      <w:r w:rsidRPr="00E334B2">
        <w:rPr>
          <w:spacing w:val="40"/>
        </w:rPr>
        <w:t xml:space="preserve"> </w:t>
      </w:r>
      <w:r w:rsidRPr="00E334B2">
        <w:t xml:space="preserve">up to and beyond the point of offer. We accurately identify each candidate’s true salary expectations at the first point of </w:t>
      </w:r>
      <w:r w:rsidRPr="00E334B2">
        <w:rPr>
          <w:w w:val="105"/>
        </w:rPr>
        <w:t>contact</w:t>
      </w:r>
      <w:r w:rsidRPr="00E334B2">
        <w:rPr>
          <w:spacing w:val="-3"/>
          <w:w w:val="105"/>
        </w:rPr>
        <w:t xml:space="preserve"> </w:t>
      </w:r>
      <w:r w:rsidRPr="00E334B2">
        <w:rPr>
          <w:w w:val="105"/>
        </w:rPr>
        <w:t>and</w:t>
      </w:r>
      <w:r w:rsidRPr="00E334B2">
        <w:rPr>
          <w:spacing w:val="-3"/>
          <w:w w:val="105"/>
        </w:rPr>
        <w:t xml:space="preserve"> </w:t>
      </w:r>
      <w:r w:rsidRPr="00E334B2">
        <w:rPr>
          <w:w w:val="105"/>
        </w:rPr>
        <w:t>then</w:t>
      </w:r>
      <w:r w:rsidRPr="00E334B2">
        <w:rPr>
          <w:spacing w:val="-3"/>
          <w:w w:val="105"/>
        </w:rPr>
        <w:t xml:space="preserve"> </w:t>
      </w:r>
      <w:r w:rsidRPr="00E334B2">
        <w:rPr>
          <w:w w:val="105"/>
        </w:rPr>
        <w:t>manage</w:t>
      </w:r>
      <w:r w:rsidRPr="00E334B2">
        <w:rPr>
          <w:spacing w:val="-3"/>
          <w:w w:val="105"/>
        </w:rPr>
        <w:t xml:space="preserve"> </w:t>
      </w:r>
      <w:r w:rsidRPr="00E334B2">
        <w:rPr>
          <w:w w:val="105"/>
        </w:rPr>
        <w:t>those</w:t>
      </w:r>
      <w:r w:rsidRPr="00E334B2">
        <w:rPr>
          <w:spacing w:val="-3"/>
          <w:w w:val="105"/>
        </w:rPr>
        <w:t xml:space="preserve"> </w:t>
      </w:r>
      <w:r w:rsidRPr="00E334B2">
        <w:rPr>
          <w:w w:val="105"/>
        </w:rPr>
        <w:t>expectations</w:t>
      </w:r>
      <w:r w:rsidRPr="00E334B2">
        <w:rPr>
          <w:spacing w:val="-3"/>
          <w:w w:val="105"/>
        </w:rPr>
        <w:t xml:space="preserve"> </w:t>
      </w:r>
      <w:r w:rsidRPr="00E334B2">
        <w:rPr>
          <w:w w:val="105"/>
        </w:rPr>
        <w:t>throughout</w:t>
      </w:r>
      <w:r w:rsidRPr="00E334B2">
        <w:rPr>
          <w:spacing w:val="-3"/>
          <w:w w:val="105"/>
        </w:rPr>
        <w:t xml:space="preserve"> </w:t>
      </w:r>
      <w:r w:rsidR="00266D5E">
        <w:rPr>
          <w:w w:val="105"/>
        </w:rPr>
        <w:t>the recruitment phase. We are a new school with an exciting salary package and ongoing growth policy</w:t>
      </w:r>
      <w:r w:rsidRPr="00E334B2">
        <w:rPr>
          <w:w w:val="105"/>
        </w:rPr>
        <w:t>.</w:t>
      </w:r>
      <w:r w:rsidR="00266D5E">
        <w:rPr>
          <w:spacing w:val="-3"/>
          <w:w w:val="105"/>
        </w:rPr>
        <w:t xml:space="preserve"> As a company, we do not offer Teacher Pension Scheme, however, do provide a very competitive NEST based pension scheme and our salary offer ensures that this is considered and reflective.</w:t>
      </w:r>
    </w:p>
    <w:p w14:paraId="2270482E" w14:textId="77777777" w:rsidR="008C68AF" w:rsidRDefault="00692BDF" w:rsidP="0032317E">
      <w:pPr>
        <w:pStyle w:val="BodyText"/>
        <w:ind w:left="318"/>
        <w:jc w:val="both"/>
        <w:rPr>
          <w:spacing w:val="-2"/>
          <w:w w:val="105"/>
        </w:rPr>
      </w:pPr>
      <w:r w:rsidRPr="00E334B2">
        <w:rPr>
          <w:w w:val="105"/>
        </w:rPr>
        <w:t>Our</w:t>
      </w:r>
      <w:r w:rsidRPr="00E334B2">
        <w:rPr>
          <w:spacing w:val="-12"/>
          <w:w w:val="105"/>
        </w:rPr>
        <w:t xml:space="preserve"> </w:t>
      </w:r>
      <w:r w:rsidRPr="00E334B2">
        <w:rPr>
          <w:w w:val="105"/>
        </w:rPr>
        <w:t>robust</w:t>
      </w:r>
      <w:r w:rsidRPr="00E334B2">
        <w:rPr>
          <w:spacing w:val="-12"/>
          <w:w w:val="105"/>
        </w:rPr>
        <w:t xml:space="preserve"> </w:t>
      </w:r>
      <w:r w:rsidRPr="00E334B2">
        <w:rPr>
          <w:w w:val="105"/>
        </w:rPr>
        <w:t>processes</w:t>
      </w:r>
      <w:r w:rsidRPr="00E334B2">
        <w:rPr>
          <w:spacing w:val="-11"/>
          <w:w w:val="105"/>
        </w:rPr>
        <w:t xml:space="preserve"> </w:t>
      </w:r>
      <w:r w:rsidRPr="00E334B2">
        <w:rPr>
          <w:w w:val="105"/>
        </w:rPr>
        <w:t>allow</w:t>
      </w:r>
      <w:r w:rsidRPr="00E334B2">
        <w:rPr>
          <w:spacing w:val="-12"/>
          <w:w w:val="105"/>
        </w:rPr>
        <w:t xml:space="preserve"> </w:t>
      </w:r>
      <w:r w:rsidRPr="00E334B2">
        <w:rPr>
          <w:w w:val="105"/>
        </w:rPr>
        <w:t>us</w:t>
      </w:r>
      <w:r w:rsidRPr="00E334B2">
        <w:rPr>
          <w:spacing w:val="-12"/>
          <w:w w:val="105"/>
        </w:rPr>
        <w:t xml:space="preserve"> </w:t>
      </w:r>
      <w:r w:rsidRPr="00E334B2">
        <w:rPr>
          <w:w w:val="105"/>
        </w:rPr>
        <w:t>to</w:t>
      </w:r>
      <w:r w:rsidRPr="00E334B2">
        <w:rPr>
          <w:spacing w:val="-11"/>
          <w:w w:val="105"/>
        </w:rPr>
        <w:t xml:space="preserve"> </w:t>
      </w:r>
      <w:r w:rsidRPr="00E334B2">
        <w:rPr>
          <w:w w:val="105"/>
        </w:rPr>
        <w:t>say</w:t>
      </w:r>
      <w:r w:rsidRPr="00E334B2">
        <w:rPr>
          <w:spacing w:val="-12"/>
          <w:w w:val="105"/>
        </w:rPr>
        <w:t xml:space="preserve"> </w:t>
      </w:r>
      <w:r w:rsidRPr="00E334B2">
        <w:rPr>
          <w:w w:val="105"/>
        </w:rPr>
        <w:t>we</w:t>
      </w:r>
      <w:r w:rsidRPr="00E334B2">
        <w:rPr>
          <w:spacing w:val="-11"/>
          <w:w w:val="105"/>
        </w:rPr>
        <w:t xml:space="preserve"> </w:t>
      </w:r>
      <w:r w:rsidRPr="00E334B2">
        <w:rPr>
          <w:w w:val="105"/>
        </w:rPr>
        <w:t>will</w:t>
      </w:r>
      <w:r w:rsidRPr="00E334B2">
        <w:rPr>
          <w:spacing w:val="-12"/>
          <w:w w:val="105"/>
        </w:rPr>
        <w:t xml:space="preserve"> </w:t>
      </w:r>
      <w:r w:rsidRPr="00E334B2">
        <w:rPr>
          <w:w w:val="105"/>
        </w:rPr>
        <w:t>never</w:t>
      </w:r>
      <w:r w:rsidRPr="00E334B2">
        <w:rPr>
          <w:spacing w:val="-12"/>
          <w:w w:val="105"/>
        </w:rPr>
        <w:t xml:space="preserve"> </w:t>
      </w:r>
      <w:r w:rsidRPr="00E334B2">
        <w:rPr>
          <w:w w:val="105"/>
        </w:rPr>
        <w:t>make</w:t>
      </w:r>
      <w:r w:rsidRPr="00E334B2">
        <w:rPr>
          <w:spacing w:val="-11"/>
          <w:w w:val="105"/>
        </w:rPr>
        <w:t xml:space="preserve"> </w:t>
      </w:r>
      <w:r w:rsidRPr="00E334B2">
        <w:rPr>
          <w:w w:val="105"/>
        </w:rPr>
        <w:t>an</w:t>
      </w:r>
      <w:r w:rsidRPr="00E334B2">
        <w:rPr>
          <w:spacing w:val="-12"/>
          <w:w w:val="105"/>
        </w:rPr>
        <w:t xml:space="preserve"> </w:t>
      </w:r>
      <w:r w:rsidRPr="00E334B2">
        <w:rPr>
          <w:w w:val="105"/>
        </w:rPr>
        <w:t>offer</w:t>
      </w:r>
      <w:r w:rsidRPr="00E334B2">
        <w:rPr>
          <w:spacing w:val="-11"/>
          <w:w w:val="105"/>
        </w:rPr>
        <w:t xml:space="preserve"> </w:t>
      </w:r>
      <w:r w:rsidRPr="00E334B2">
        <w:rPr>
          <w:w w:val="105"/>
        </w:rPr>
        <w:t>to</w:t>
      </w:r>
      <w:r w:rsidRPr="00E334B2">
        <w:rPr>
          <w:spacing w:val="-12"/>
          <w:w w:val="105"/>
        </w:rPr>
        <w:t xml:space="preserve"> </w:t>
      </w:r>
      <w:r w:rsidRPr="00E334B2">
        <w:rPr>
          <w:w w:val="105"/>
        </w:rPr>
        <w:t>a</w:t>
      </w:r>
      <w:r w:rsidRPr="00E334B2">
        <w:rPr>
          <w:spacing w:val="-12"/>
          <w:w w:val="105"/>
        </w:rPr>
        <w:t xml:space="preserve"> </w:t>
      </w:r>
      <w:r w:rsidRPr="00E334B2">
        <w:rPr>
          <w:w w:val="105"/>
        </w:rPr>
        <w:t>candidate</w:t>
      </w:r>
      <w:r w:rsidRPr="00E334B2">
        <w:rPr>
          <w:spacing w:val="-11"/>
          <w:w w:val="105"/>
        </w:rPr>
        <w:t xml:space="preserve"> </w:t>
      </w:r>
      <w:r w:rsidRPr="00E334B2">
        <w:rPr>
          <w:w w:val="105"/>
        </w:rPr>
        <w:t>that</w:t>
      </w:r>
      <w:r w:rsidRPr="00E334B2">
        <w:rPr>
          <w:spacing w:val="-12"/>
          <w:w w:val="105"/>
        </w:rPr>
        <w:t xml:space="preserve"> </w:t>
      </w:r>
      <w:r w:rsidRPr="00E334B2">
        <w:rPr>
          <w:w w:val="105"/>
        </w:rPr>
        <w:t>will</w:t>
      </w:r>
      <w:r w:rsidRPr="00E334B2">
        <w:rPr>
          <w:spacing w:val="-11"/>
          <w:w w:val="105"/>
        </w:rPr>
        <w:t xml:space="preserve"> </w:t>
      </w:r>
      <w:r w:rsidRPr="00E334B2">
        <w:rPr>
          <w:w w:val="105"/>
        </w:rPr>
        <w:t>not</w:t>
      </w:r>
      <w:r w:rsidRPr="00E334B2">
        <w:rPr>
          <w:spacing w:val="-12"/>
          <w:w w:val="105"/>
        </w:rPr>
        <w:t xml:space="preserve"> </w:t>
      </w:r>
      <w:r w:rsidRPr="00E334B2">
        <w:rPr>
          <w:w w:val="105"/>
        </w:rPr>
        <w:t>be</w:t>
      </w:r>
      <w:r w:rsidRPr="00E334B2">
        <w:rPr>
          <w:spacing w:val="-12"/>
          <w:w w:val="105"/>
        </w:rPr>
        <w:t xml:space="preserve"> </w:t>
      </w:r>
      <w:r w:rsidRPr="00E334B2">
        <w:rPr>
          <w:spacing w:val="-2"/>
          <w:w w:val="105"/>
        </w:rPr>
        <w:t>accepted.</w:t>
      </w:r>
    </w:p>
    <w:p w14:paraId="6FE30A9F" w14:textId="77777777" w:rsidR="00266D5E" w:rsidRDefault="00266D5E" w:rsidP="0032317E">
      <w:pPr>
        <w:pStyle w:val="BodyText"/>
        <w:ind w:left="318"/>
        <w:jc w:val="both"/>
        <w:rPr>
          <w:spacing w:val="-2"/>
          <w:w w:val="105"/>
        </w:rPr>
      </w:pPr>
    </w:p>
    <w:p w14:paraId="3BE07215" w14:textId="3D5954F1" w:rsidR="00266D5E" w:rsidRPr="002F7956" w:rsidRDefault="00266D5E" w:rsidP="00266D5E">
      <w:pPr>
        <w:pStyle w:val="Heading4"/>
        <w:ind w:left="0" w:firstLine="318"/>
        <w:jc w:val="both"/>
        <w:rPr>
          <w:color w:val="1F497D" w:themeColor="text2"/>
        </w:rPr>
      </w:pPr>
      <w:r w:rsidRPr="002F7956">
        <w:rPr>
          <w:color w:val="1F497D" w:themeColor="text2"/>
          <w:spacing w:val="-2"/>
          <w:w w:val="125"/>
        </w:rPr>
        <w:t>BENEFITS</w:t>
      </w:r>
      <w:r w:rsidRPr="002F7956">
        <w:rPr>
          <w:color w:val="1F497D" w:themeColor="text2"/>
          <w:spacing w:val="-2"/>
          <w:w w:val="125"/>
        </w:rPr>
        <w:t>:</w:t>
      </w:r>
    </w:p>
    <w:p w14:paraId="5CEB1214" w14:textId="3552B4B7" w:rsidR="00266D5E" w:rsidRDefault="00266D5E" w:rsidP="00266D5E">
      <w:pPr>
        <w:pStyle w:val="BodyText"/>
        <w:numPr>
          <w:ilvl w:val="0"/>
          <w:numId w:val="22"/>
        </w:numPr>
        <w:jc w:val="both"/>
      </w:pPr>
      <w:r>
        <w:t>Excellent CPD and growth model</w:t>
      </w:r>
    </w:p>
    <w:p w14:paraId="47424D7A" w14:textId="392BAA8E" w:rsidR="00266D5E" w:rsidRPr="00266D5E" w:rsidRDefault="00266D5E" w:rsidP="00266D5E">
      <w:pPr>
        <w:pStyle w:val="BodyText"/>
        <w:numPr>
          <w:ilvl w:val="0"/>
          <w:numId w:val="22"/>
        </w:numPr>
        <w:jc w:val="both"/>
      </w:pPr>
      <w:proofErr w:type="spellStart"/>
      <w:r w:rsidRPr="00266D5E">
        <w:t>Perkbox</w:t>
      </w:r>
      <w:proofErr w:type="spellEnd"/>
      <w:r w:rsidRPr="00266D5E">
        <w:t xml:space="preserve"> - for online discounts, rewards, health insurance, cycle to work scheme, free coffee and much more.</w:t>
      </w:r>
    </w:p>
    <w:p w14:paraId="6AA6C479" w14:textId="414FDFB8" w:rsidR="00266D5E" w:rsidRPr="00266D5E" w:rsidRDefault="00266D5E" w:rsidP="00266D5E">
      <w:pPr>
        <w:pStyle w:val="BodyText"/>
        <w:numPr>
          <w:ilvl w:val="0"/>
          <w:numId w:val="22"/>
        </w:numPr>
        <w:jc w:val="both"/>
      </w:pPr>
      <w:r w:rsidRPr="00266D5E">
        <w:t>Staff recognition awards</w:t>
      </w:r>
    </w:p>
    <w:p w14:paraId="2A20EAF1" w14:textId="707E8B63" w:rsidR="00266D5E" w:rsidRPr="00266D5E" w:rsidRDefault="00266D5E" w:rsidP="00266D5E">
      <w:pPr>
        <w:pStyle w:val="BodyText"/>
        <w:numPr>
          <w:ilvl w:val="0"/>
          <w:numId w:val="22"/>
        </w:numPr>
        <w:jc w:val="both"/>
      </w:pPr>
      <w:r w:rsidRPr="00266D5E">
        <w:t>Wellbeing and team days</w:t>
      </w:r>
    </w:p>
    <w:p w14:paraId="34B3BF53" w14:textId="213A3BEE" w:rsidR="00266D5E" w:rsidRPr="00266D5E" w:rsidRDefault="00266D5E" w:rsidP="00266D5E">
      <w:pPr>
        <w:pStyle w:val="BodyText"/>
        <w:numPr>
          <w:ilvl w:val="0"/>
          <w:numId w:val="22"/>
        </w:numPr>
        <w:jc w:val="both"/>
      </w:pPr>
      <w:r w:rsidRPr="00266D5E">
        <w:t>A school gym and showers</w:t>
      </w:r>
    </w:p>
    <w:p w14:paraId="47909E26" w14:textId="084FD46B" w:rsidR="00266D5E" w:rsidRPr="00266D5E" w:rsidRDefault="00266D5E" w:rsidP="00266D5E">
      <w:pPr>
        <w:pStyle w:val="BodyText"/>
        <w:numPr>
          <w:ilvl w:val="0"/>
          <w:numId w:val="22"/>
        </w:numPr>
        <w:jc w:val="both"/>
      </w:pPr>
      <w:r w:rsidRPr="00266D5E">
        <w:t>Continual CPD and career development/training and mentoring</w:t>
      </w:r>
    </w:p>
    <w:p w14:paraId="0734E9F2" w14:textId="0F30B196" w:rsidR="00266D5E" w:rsidRPr="00266D5E" w:rsidRDefault="00266D5E" w:rsidP="00266D5E">
      <w:pPr>
        <w:pStyle w:val="BodyText"/>
        <w:numPr>
          <w:ilvl w:val="0"/>
          <w:numId w:val="22"/>
        </w:numPr>
        <w:jc w:val="both"/>
      </w:pPr>
      <w:r w:rsidRPr="00266D5E">
        <w:t>Company Pension Scheme</w:t>
      </w:r>
    </w:p>
    <w:p w14:paraId="4D096570" w14:textId="13FFAB14" w:rsidR="00A07E80" w:rsidRPr="00266D5E" w:rsidRDefault="00266D5E" w:rsidP="00266D5E">
      <w:pPr>
        <w:pStyle w:val="BodyText"/>
        <w:numPr>
          <w:ilvl w:val="0"/>
          <w:numId w:val="22"/>
        </w:numPr>
        <w:jc w:val="both"/>
        <w:rPr>
          <w:color w:val="85C340"/>
          <w:spacing w:val="-2"/>
          <w:w w:val="130"/>
        </w:rPr>
      </w:pPr>
      <w:r w:rsidRPr="00266D5E">
        <w:t>A warm, caring and exciting working environment that promotes kindness, respect and a safe place to work.</w:t>
      </w:r>
    </w:p>
    <w:p w14:paraId="20415A3D" w14:textId="13CA64F7" w:rsidR="00266D5E" w:rsidRPr="00266D5E" w:rsidRDefault="00266D5E" w:rsidP="00266D5E">
      <w:pPr>
        <w:pStyle w:val="BodyText"/>
        <w:numPr>
          <w:ilvl w:val="0"/>
          <w:numId w:val="22"/>
        </w:numPr>
        <w:jc w:val="both"/>
        <w:rPr>
          <w:color w:val="85C340"/>
          <w:spacing w:val="-2"/>
          <w:w w:val="130"/>
        </w:rPr>
      </w:pPr>
      <w:r>
        <w:t>£250 referral scheme bonus</w:t>
      </w:r>
    </w:p>
    <w:p w14:paraId="43ECA1C1" w14:textId="77777777" w:rsidR="00266D5E" w:rsidRDefault="00266D5E" w:rsidP="00266D5E">
      <w:pPr>
        <w:pStyle w:val="BodyText"/>
        <w:ind w:left="1038"/>
        <w:jc w:val="both"/>
        <w:rPr>
          <w:color w:val="85C340"/>
          <w:spacing w:val="-2"/>
          <w:w w:val="130"/>
        </w:rPr>
      </w:pPr>
    </w:p>
    <w:p w14:paraId="10DAB93E" w14:textId="77777777" w:rsidR="00A07E80" w:rsidRPr="002F7956" w:rsidRDefault="00A07E80" w:rsidP="0032317E">
      <w:pPr>
        <w:pStyle w:val="Heading4"/>
        <w:ind w:left="318"/>
        <w:jc w:val="both"/>
        <w:rPr>
          <w:color w:val="1F497D" w:themeColor="text2"/>
          <w:spacing w:val="-2"/>
          <w:w w:val="130"/>
        </w:rPr>
      </w:pPr>
      <w:r w:rsidRPr="002F7956">
        <w:rPr>
          <w:color w:val="1F497D" w:themeColor="text2"/>
          <w:spacing w:val="-2"/>
          <w:w w:val="130"/>
        </w:rPr>
        <w:t>COMPLIANCE:</w:t>
      </w:r>
    </w:p>
    <w:p w14:paraId="1B5D5888" w14:textId="77777777" w:rsidR="009E3491" w:rsidRDefault="00A07E80" w:rsidP="0032317E">
      <w:pPr>
        <w:ind w:left="318"/>
        <w:jc w:val="both"/>
        <w:rPr>
          <w:sz w:val="18"/>
          <w:szCs w:val="18"/>
        </w:rPr>
      </w:pPr>
      <w:r w:rsidRPr="00640DB5">
        <w:rPr>
          <w:sz w:val="18"/>
          <w:szCs w:val="18"/>
        </w:rPr>
        <w:t>All relevant candidates will be subject to pre-screening in line with KCSIE</w:t>
      </w:r>
      <w:r w:rsidR="009E3491">
        <w:rPr>
          <w:sz w:val="18"/>
          <w:szCs w:val="18"/>
        </w:rPr>
        <w:t xml:space="preserve"> safer recruitment practice</w:t>
      </w:r>
      <w:r w:rsidRPr="00640DB5">
        <w:rPr>
          <w:sz w:val="18"/>
          <w:szCs w:val="18"/>
        </w:rPr>
        <w:t xml:space="preserve"> to include but </w:t>
      </w:r>
    </w:p>
    <w:p w14:paraId="08328B65" w14:textId="3DD7D042" w:rsidR="00A07E80" w:rsidRPr="00640DB5" w:rsidRDefault="00A07E80" w:rsidP="0032317E">
      <w:pPr>
        <w:ind w:left="318"/>
        <w:jc w:val="both"/>
        <w:rPr>
          <w:sz w:val="18"/>
          <w:szCs w:val="18"/>
        </w:rPr>
      </w:pPr>
      <w:r w:rsidRPr="00640DB5">
        <w:rPr>
          <w:sz w:val="18"/>
          <w:szCs w:val="18"/>
        </w:rPr>
        <w:t xml:space="preserve">not limited </w:t>
      </w:r>
      <w:r w:rsidR="000C63F2" w:rsidRPr="00640DB5">
        <w:rPr>
          <w:sz w:val="18"/>
          <w:szCs w:val="18"/>
        </w:rPr>
        <w:t>to: -</w:t>
      </w:r>
    </w:p>
    <w:p w14:paraId="4CC47771" w14:textId="77777777" w:rsidR="00A07E80" w:rsidRPr="00640DB5" w:rsidRDefault="00A07E80" w:rsidP="0032317E">
      <w:pPr>
        <w:ind w:left="318"/>
        <w:jc w:val="both"/>
        <w:rPr>
          <w:sz w:val="18"/>
          <w:szCs w:val="18"/>
        </w:rPr>
      </w:pPr>
    </w:p>
    <w:p w14:paraId="7B90B636" w14:textId="483989D4" w:rsidR="00A07E80" w:rsidRPr="0032317E" w:rsidRDefault="00A07E80" w:rsidP="0032317E">
      <w:pPr>
        <w:pStyle w:val="ListParagraph"/>
        <w:numPr>
          <w:ilvl w:val="0"/>
          <w:numId w:val="12"/>
        </w:numPr>
        <w:jc w:val="both"/>
        <w:rPr>
          <w:sz w:val="18"/>
          <w:szCs w:val="18"/>
        </w:rPr>
      </w:pPr>
      <w:r w:rsidRPr="0032317E">
        <w:rPr>
          <w:sz w:val="18"/>
          <w:szCs w:val="18"/>
        </w:rPr>
        <w:t xml:space="preserve">References </w:t>
      </w:r>
    </w:p>
    <w:p w14:paraId="003419B8" w14:textId="73A04208" w:rsidR="00A07E80" w:rsidRPr="0032317E" w:rsidRDefault="00A07E80" w:rsidP="0032317E">
      <w:pPr>
        <w:pStyle w:val="ListParagraph"/>
        <w:numPr>
          <w:ilvl w:val="0"/>
          <w:numId w:val="12"/>
        </w:numPr>
        <w:jc w:val="both"/>
        <w:rPr>
          <w:sz w:val="18"/>
          <w:szCs w:val="18"/>
        </w:rPr>
      </w:pPr>
      <w:r w:rsidRPr="0032317E">
        <w:rPr>
          <w:sz w:val="18"/>
          <w:szCs w:val="18"/>
        </w:rPr>
        <w:t xml:space="preserve">Pay Scale Verification </w:t>
      </w:r>
    </w:p>
    <w:p w14:paraId="55A95E0F" w14:textId="26664A8E" w:rsidR="00A07E80" w:rsidRPr="0032317E" w:rsidRDefault="00A07E80" w:rsidP="0032317E">
      <w:pPr>
        <w:pStyle w:val="ListParagraph"/>
        <w:numPr>
          <w:ilvl w:val="0"/>
          <w:numId w:val="12"/>
        </w:numPr>
        <w:jc w:val="both"/>
        <w:rPr>
          <w:sz w:val="18"/>
          <w:szCs w:val="18"/>
        </w:rPr>
      </w:pPr>
      <w:r w:rsidRPr="0032317E">
        <w:rPr>
          <w:sz w:val="18"/>
          <w:szCs w:val="18"/>
        </w:rPr>
        <w:t xml:space="preserve">DBS </w:t>
      </w:r>
    </w:p>
    <w:p w14:paraId="18BA2686" w14:textId="28D46027" w:rsidR="00A07E80" w:rsidRPr="0032317E" w:rsidRDefault="00A07E80" w:rsidP="0032317E">
      <w:pPr>
        <w:pStyle w:val="ListParagraph"/>
        <w:numPr>
          <w:ilvl w:val="0"/>
          <w:numId w:val="12"/>
        </w:numPr>
        <w:jc w:val="both"/>
        <w:rPr>
          <w:sz w:val="18"/>
          <w:szCs w:val="18"/>
        </w:rPr>
      </w:pPr>
      <w:r w:rsidRPr="0032317E">
        <w:rPr>
          <w:sz w:val="18"/>
          <w:szCs w:val="18"/>
        </w:rPr>
        <w:t>Online Search</w:t>
      </w:r>
    </w:p>
    <w:p w14:paraId="271D8A79" w14:textId="07BA2ECE" w:rsidR="00A07E80" w:rsidRPr="0032317E" w:rsidRDefault="00A07E80" w:rsidP="0032317E">
      <w:pPr>
        <w:pStyle w:val="ListParagraph"/>
        <w:numPr>
          <w:ilvl w:val="0"/>
          <w:numId w:val="12"/>
        </w:numPr>
        <w:jc w:val="both"/>
        <w:rPr>
          <w:sz w:val="18"/>
          <w:szCs w:val="18"/>
        </w:rPr>
      </w:pPr>
      <w:r w:rsidRPr="0032317E">
        <w:rPr>
          <w:sz w:val="18"/>
          <w:szCs w:val="18"/>
        </w:rPr>
        <w:t>Photo ID</w:t>
      </w:r>
    </w:p>
    <w:p w14:paraId="272F86DC" w14:textId="65F13A13" w:rsidR="00A07E80" w:rsidRPr="0032317E" w:rsidRDefault="00A07E80" w:rsidP="0032317E">
      <w:pPr>
        <w:pStyle w:val="ListParagraph"/>
        <w:numPr>
          <w:ilvl w:val="0"/>
          <w:numId w:val="12"/>
        </w:numPr>
        <w:jc w:val="both"/>
        <w:rPr>
          <w:sz w:val="18"/>
          <w:szCs w:val="18"/>
        </w:rPr>
      </w:pPr>
      <w:r w:rsidRPr="0032317E">
        <w:rPr>
          <w:sz w:val="18"/>
          <w:szCs w:val="18"/>
        </w:rPr>
        <w:t>RTW</w:t>
      </w:r>
    </w:p>
    <w:p w14:paraId="36A266E7" w14:textId="11C07FFE" w:rsidR="00A07E80" w:rsidRPr="0032317E" w:rsidRDefault="00A07E80" w:rsidP="0032317E">
      <w:pPr>
        <w:pStyle w:val="ListParagraph"/>
        <w:numPr>
          <w:ilvl w:val="0"/>
          <w:numId w:val="12"/>
        </w:numPr>
        <w:jc w:val="both"/>
        <w:rPr>
          <w:sz w:val="18"/>
          <w:szCs w:val="18"/>
        </w:rPr>
      </w:pPr>
      <w:r w:rsidRPr="0032317E">
        <w:rPr>
          <w:sz w:val="18"/>
          <w:szCs w:val="18"/>
        </w:rPr>
        <w:t xml:space="preserve">Qualification Verification </w:t>
      </w:r>
    </w:p>
    <w:p w14:paraId="57F866AF" w14:textId="41298028" w:rsidR="00A07E80" w:rsidRDefault="00A07E80" w:rsidP="0032317E">
      <w:pPr>
        <w:pStyle w:val="ListParagraph"/>
        <w:numPr>
          <w:ilvl w:val="0"/>
          <w:numId w:val="12"/>
        </w:numPr>
        <w:jc w:val="both"/>
        <w:rPr>
          <w:sz w:val="18"/>
          <w:szCs w:val="18"/>
        </w:rPr>
      </w:pPr>
      <w:r w:rsidRPr="0032317E">
        <w:rPr>
          <w:sz w:val="18"/>
          <w:szCs w:val="18"/>
        </w:rPr>
        <w:t xml:space="preserve">Training </w:t>
      </w:r>
    </w:p>
    <w:p w14:paraId="1B89A5E6" w14:textId="6253D5A4" w:rsidR="009E3491" w:rsidRPr="0032317E" w:rsidRDefault="009E3491" w:rsidP="0032317E">
      <w:pPr>
        <w:pStyle w:val="ListParagraph"/>
        <w:numPr>
          <w:ilvl w:val="0"/>
          <w:numId w:val="12"/>
        </w:numPr>
        <w:jc w:val="both"/>
        <w:rPr>
          <w:sz w:val="18"/>
          <w:szCs w:val="18"/>
        </w:rPr>
      </w:pPr>
      <w:r>
        <w:rPr>
          <w:sz w:val="18"/>
          <w:szCs w:val="18"/>
        </w:rPr>
        <w:t>Medical Questionnaire</w:t>
      </w:r>
    </w:p>
    <w:p w14:paraId="75A65ACB" w14:textId="77777777" w:rsidR="00A07E80" w:rsidRDefault="00A07E80" w:rsidP="0032317E">
      <w:pPr>
        <w:pStyle w:val="Heading4"/>
        <w:ind w:left="318"/>
        <w:jc w:val="both"/>
        <w:rPr>
          <w:color w:val="85C340"/>
          <w:spacing w:val="-2"/>
          <w:w w:val="130"/>
        </w:rPr>
      </w:pPr>
    </w:p>
    <w:p w14:paraId="1EEC2B33" w14:textId="77777777" w:rsidR="00570DDB" w:rsidRPr="009E3491" w:rsidRDefault="00570DDB" w:rsidP="009E3491">
      <w:pPr>
        <w:pStyle w:val="Heading4"/>
        <w:ind w:left="318"/>
        <w:jc w:val="both"/>
        <w:rPr>
          <w:caps/>
          <w:color w:val="1F497D" w:themeColor="text2"/>
          <w:spacing w:val="-2"/>
          <w:w w:val="130"/>
        </w:rPr>
      </w:pPr>
    </w:p>
    <w:p w14:paraId="2C72C749" w14:textId="0C2CC103" w:rsidR="009E3491" w:rsidRPr="009E3491" w:rsidRDefault="009E3491" w:rsidP="009E3491">
      <w:pPr>
        <w:pStyle w:val="Heading4"/>
        <w:ind w:left="318"/>
        <w:jc w:val="both"/>
        <w:rPr>
          <w:caps/>
          <w:color w:val="1F497D" w:themeColor="text2"/>
          <w:spacing w:val="-2"/>
          <w:w w:val="130"/>
        </w:rPr>
      </w:pPr>
      <w:r w:rsidRPr="009E3491">
        <w:rPr>
          <w:caps/>
          <w:color w:val="1F497D" w:themeColor="text2"/>
          <w:spacing w:val="-2"/>
          <w:w w:val="130"/>
        </w:rPr>
        <w:t>Starting at Laurel House School</w:t>
      </w:r>
      <w:r w:rsidRPr="009E3491">
        <w:rPr>
          <w:caps/>
          <w:color w:val="1F497D" w:themeColor="text2"/>
          <w:spacing w:val="-2"/>
          <w:w w:val="130"/>
        </w:rPr>
        <w:t>:</w:t>
      </w:r>
    </w:p>
    <w:p w14:paraId="54CA533D" w14:textId="3D3994BB" w:rsidR="008C68AF" w:rsidRPr="009E3491" w:rsidRDefault="009E3491" w:rsidP="009E3491">
      <w:pPr>
        <w:pStyle w:val="BodyText"/>
        <w:spacing w:line="244" w:lineRule="auto"/>
        <w:ind w:left="318"/>
        <w:jc w:val="both"/>
        <w:rPr>
          <w:w w:val="105"/>
        </w:rPr>
      </w:pPr>
      <w:r w:rsidRPr="009E3491">
        <w:rPr>
          <w:w w:val="105"/>
        </w:rPr>
        <w:t>All staff will undergo a six-month probationary period. Upon successful completion, a performance management review will be conducted to establish clear first-year targets, ensuring the school is fully prepared for its initial inspection.</w:t>
      </w:r>
    </w:p>
    <w:sectPr w:rsidR="008C68AF" w:rsidRPr="009E3491">
      <w:footerReference w:type="default" r:id="rId20"/>
      <w:pgSz w:w="11920" w:h="16840"/>
      <w:pgMar w:top="1100" w:right="566" w:bottom="760" w:left="425" w:header="0"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99F98" w14:textId="77777777" w:rsidR="00905248" w:rsidRDefault="00905248">
      <w:r>
        <w:separator/>
      </w:r>
    </w:p>
  </w:endnote>
  <w:endnote w:type="continuationSeparator" w:id="0">
    <w:p w14:paraId="0C03C44F" w14:textId="77777777" w:rsidR="00905248" w:rsidRDefault="0090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0C59" w14:textId="20E7A97C" w:rsidR="008C68AF" w:rsidRDefault="0023696B">
    <w:pPr>
      <w:pStyle w:val="BodyText"/>
      <w:spacing w:line="14" w:lineRule="auto"/>
      <w:rPr>
        <w:sz w:val="20"/>
      </w:rPr>
    </w:pPr>
    <w:r>
      <w:rPr>
        <w:noProof/>
        <w:color w:val="252525"/>
        <w:spacing w:val="-8"/>
        <w:w w:val="110"/>
        <w:sz w:val="96"/>
        <w:szCs w:val="96"/>
      </w:rPr>
      <w:drawing>
        <wp:anchor distT="0" distB="0" distL="114300" distR="114300" simplePos="0" relativeHeight="251660293" behindDoc="0" locked="0" layoutInCell="1" allowOverlap="1" wp14:anchorId="08FD8968" wp14:editId="03E0A42B">
          <wp:simplePos x="0" y="0"/>
          <wp:positionH relativeFrom="page">
            <wp:posOffset>6078220</wp:posOffset>
          </wp:positionH>
          <wp:positionV relativeFrom="paragraph">
            <wp:posOffset>-452120</wp:posOffset>
          </wp:positionV>
          <wp:extent cx="1353405" cy="761365"/>
          <wp:effectExtent l="0" t="0" r="0" b="0"/>
          <wp:wrapNone/>
          <wp:docPr id="1255069920" name="Picture 24" descr="A logo of a tre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9038" name="Picture 24" descr="A logo of a tree with colorful circle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53405" cy="761365"/>
                  </a:xfrm>
                  <a:prstGeom prst="rect">
                    <a:avLst/>
                  </a:prstGeom>
                </pic:spPr>
              </pic:pic>
            </a:graphicData>
          </a:graphic>
          <wp14:sizeRelH relativeFrom="margin">
            <wp14:pctWidth>0</wp14:pctWidth>
          </wp14:sizeRelH>
          <wp14:sizeRelV relativeFrom="margin">
            <wp14:pctHeight>0</wp14:pctHeight>
          </wp14:sizeRelV>
        </wp:anchor>
      </w:drawing>
    </w:r>
    <w:r>
      <w:rPr>
        <w:noProof/>
        <w:sz w:val="20"/>
      </w:rPr>
      <mc:AlternateContent>
        <mc:Choice Requires="wps">
          <w:drawing>
            <wp:anchor distT="0" distB="0" distL="0" distR="0" simplePos="0" relativeHeight="251658240" behindDoc="1" locked="0" layoutInCell="1" allowOverlap="1" wp14:anchorId="16D700A6" wp14:editId="3B6B5128">
              <wp:simplePos x="0" y="0"/>
              <wp:positionH relativeFrom="page">
                <wp:posOffset>304800</wp:posOffset>
              </wp:positionH>
              <wp:positionV relativeFrom="page">
                <wp:posOffset>10312400</wp:posOffset>
              </wp:positionV>
              <wp:extent cx="1692910" cy="1574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57480"/>
                      </a:xfrm>
                      <a:prstGeom prst="rect">
                        <a:avLst/>
                      </a:prstGeom>
                    </wps:spPr>
                    <wps:txbx>
                      <w:txbxContent>
                        <w:p w14:paraId="6E02C433" w14:textId="183E7975" w:rsidR="008C68AF" w:rsidRDefault="0015315A">
                          <w:pPr>
                            <w:spacing w:before="14"/>
                            <w:ind w:left="20"/>
                            <w:rPr>
                              <w:sz w:val="16"/>
                            </w:rPr>
                          </w:pPr>
                          <w:r>
                            <w:rPr>
                              <w:color w:val="6D6E6F"/>
                              <w:sz w:val="16"/>
                            </w:rPr>
                            <w:t>www.rests-sen.uk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D700A6" id="_x0000_t202" coordsize="21600,21600" o:spt="202" path="m,l,21600r21600,l21600,xe">
              <v:stroke joinstyle="miter"/>
              <v:path gradientshapeok="t" o:connecttype="rect"/>
            </v:shapetype>
            <v:shape id="Textbox 8" o:spid="_x0000_s1028" type="#_x0000_t202" style="position:absolute;margin-left:24pt;margin-top:812pt;width:133.3pt;height:12.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" filled="f" stroked="f">
              <v:textbox inset="0,0,0,0">
                <w:txbxContent>
                  <w:p w14:paraId="6E02C433" w14:textId="183E7975" w:rsidR="008C68AF" w:rsidRDefault="0015315A">
                    <w:pPr>
                      <w:spacing w:before="14"/>
                      <w:ind w:left="20"/>
                      <w:rPr>
                        <w:sz w:val="16"/>
                      </w:rPr>
                    </w:pPr>
                    <w:r>
                      <w:rPr>
                        <w:color w:val="6D6E6F"/>
                        <w:sz w:val="16"/>
                      </w:rPr>
                      <w:t>www.rests-sen.uk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0BCC" w14:textId="77D0808A" w:rsidR="008C68AF" w:rsidRDefault="009E3491">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37B88651" wp14:editId="14E038D4">
              <wp:simplePos x="0" y="0"/>
              <wp:positionH relativeFrom="margin">
                <wp:align>left</wp:align>
              </wp:positionH>
              <wp:positionV relativeFrom="page">
                <wp:posOffset>10325735</wp:posOffset>
              </wp:positionV>
              <wp:extent cx="1692910" cy="157480"/>
              <wp:effectExtent l="0" t="0" r="0" b="0"/>
              <wp:wrapNone/>
              <wp:docPr id="105632825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57480"/>
                      </a:xfrm>
                      <a:prstGeom prst="rect">
                        <a:avLst/>
                      </a:prstGeom>
                    </wps:spPr>
                    <wps:txbx>
                      <w:txbxContent>
                        <w:p w14:paraId="3512102A" w14:textId="6BBF64DE" w:rsidR="00640DB5" w:rsidRDefault="00640DB5" w:rsidP="00640DB5">
                          <w:pPr>
                            <w:spacing w:before="14"/>
                            <w:ind w:left="20"/>
                            <w:rPr>
                              <w:sz w:val="16"/>
                            </w:rPr>
                          </w:pPr>
                          <w:r>
                            <w:rPr>
                              <w:color w:val="6D6E6F"/>
                              <w:sz w:val="16"/>
                            </w:rPr>
                            <w:t>www.</w:t>
                          </w:r>
                          <w:r w:rsidR="0015315A">
                            <w:rPr>
                              <w:color w:val="6D6E6F"/>
                              <w:sz w:val="16"/>
                            </w:rPr>
                            <w:t>rests-sen</w:t>
                          </w:r>
                          <w:r>
                            <w:rPr>
                              <w:color w:val="6D6E6F"/>
                              <w:spacing w:val="-2"/>
                              <w:sz w:val="16"/>
                            </w:rPr>
                            <w:t>.uk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B88651" id="_x0000_t202" coordsize="21600,21600" o:spt="202" path="m,l,21600r21600,l21600,xe">
              <v:stroke joinstyle="miter"/>
              <v:path gradientshapeok="t" o:connecttype="rect"/>
            </v:shapetype>
            <v:shape id="_x0000_s1029" type="#_x0000_t202" style="position:absolute;margin-left:0;margin-top:813.05pt;width:133.3pt;height:12.4pt;z-index:-25165823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" filled="f" stroked="f">
              <v:textbox inset="0,0,0,0">
                <w:txbxContent>
                  <w:p w14:paraId="3512102A" w14:textId="6BBF64DE" w:rsidR="00640DB5" w:rsidRDefault="00640DB5" w:rsidP="00640DB5">
                    <w:pPr>
                      <w:spacing w:before="14"/>
                      <w:ind w:left="20"/>
                      <w:rPr>
                        <w:sz w:val="16"/>
                      </w:rPr>
                    </w:pPr>
                    <w:r>
                      <w:rPr>
                        <w:color w:val="6D6E6F"/>
                        <w:sz w:val="16"/>
                      </w:rPr>
                      <w:t>www.</w:t>
                    </w:r>
                    <w:r w:rsidR="0015315A">
                      <w:rPr>
                        <w:color w:val="6D6E6F"/>
                        <w:sz w:val="16"/>
                      </w:rPr>
                      <w:t>rests-sen</w:t>
                    </w:r>
                    <w:r>
                      <w:rPr>
                        <w:color w:val="6D6E6F"/>
                        <w:spacing w:val="-2"/>
                        <w:sz w:val="16"/>
                      </w:rPr>
                      <w:t>.uk</w:t>
                    </w:r>
                  </w:p>
                </w:txbxContent>
              </v:textbox>
              <w10:wrap anchorx="margin" anchory="page"/>
            </v:shape>
          </w:pict>
        </mc:Fallback>
      </mc:AlternateContent>
    </w:r>
    <w:r>
      <w:rPr>
        <w:noProof/>
        <w:color w:val="252525"/>
        <w:spacing w:val="-8"/>
        <w:w w:val="110"/>
        <w:sz w:val="96"/>
        <w:szCs w:val="96"/>
      </w:rPr>
      <w:drawing>
        <wp:anchor distT="0" distB="0" distL="114300" distR="114300" simplePos="0" relativeHeight="251662341" behindDoc="0" locked="0" layoutInCell="1" allowOverlap="1" wp14:anchorId="1A455FAF" wp14:editId="3DD041BA">
          <wp:simplePos x="0" y="0"/>
          <wp:positionH relativeFrom="page">
            <wp:posOffset>6257925</wp:posOffset>
          </wp:positionH>
          <wp:positionV relativeFrom="paragraph">
            <wp:posOffset>-394335</wp:posOffset>
          </wp:positionV>
          <wp:extent cx="1353405" cy="761365"/>
          <wp:effectExtent l="0" t="0" r="0" b="0"/>
          <wp:wrapNone/>
          <wp:docPr id="690575005" name="Picture 24" descr="A logo of a tre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9038" name="Picture 24" descr="A logo of a tree with colorful circle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53405" cy="7613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50AC" w14:textId="78F0D8E1" w:rsidR="00A148F2" w:rsidRDefault="009E3491">
    <w:pPr>
      <w:pStyle w:val="BodyText"/>
      <w:spacing w:line="14" w:lineRule="auto"/>
      <w:rPr>
        <w:sz w:val="20"/>
      </w:rPr>
    </w:pPr>
    <w:r>
      <w:rPr>
        <w:noProof/>
        <w:color w:val="252525"/>
        <w:spacing w:val="-8"/>
        <w:w w:val="110"/>
        <w:sz w:val="96"/>
        <w:szCs w:val="96"/>
      </w:rPr>
      <w:drawing>
        <wp:anchor distT="0" distB="0" distL="114300" distR="114300" simplePos="0" relativeHeight="251664389" behindDoc="0" locked="0" layoutInCell="1" allowOverlap="1" wp14:anchorId="4ABD34F6" wp14:editId="654C5EA5">
          <wp:simplePos x="0" y="0"/>
          <wp:positionH relativeFrom="page">
            <wp:align>right</wp:align>
          </wp:positionH>
          <wp:positionV relativeFrom="paragraph">
            <wp:posOffset>-394335</wp:posOffset>
          </wp:positionV>
          <wp:extent cx="1353405" cy="761365"/>
          <wp:effectExtent l="0" t="0" r="0" b="0"/>
          <wp:wrapNone/>
          <wp:docPr id="24784083" name="Picture 24" descr="A logo of a tre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9038" name="Picture 24" descr="A logo of a tree with colorful circle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53405" cy="761365"/>
                  </a:xfrm>
                  <a:prstGeom prst="rect">
                    <a:avLst/>
                  </a:prstGeom>
                </pic:spPr>
              </pic:pic>
            </a:graphicData>
          </a:graphic>
          <wp14:sizeRelH relativeFrom="margin">
            <wp14:pctWidth>0</wp14:pctWidth>
          </wp14:sizeRelH>
          <wp14:sizeRelV relativeFrom="margin">
            <wp14:pctHeight>0</wp14:pctHeight>
          </wp14:sizeRelV>
        </wp:anchor>
      </w:drawing>
    </w:r>
    <w:r w:rsidR="00A148F2">
      <w:rPr>
        <w:noProof/>
        <w:sz w:val="20"/>
      </w:rPr>
      <mc:AlternateContent>
        <mc:Choice Requires="wps">
          <w:drawing>
            <wp:anchor distT="0" distB="0" distL="0" distR="0" simplePos="0" relativeHeight="251658244" behindDoc="1" locked="0" layoutInCell="1" allowOverlap="1" wp14:anchorId="671C926D" wp14:editId="080AF0F5">
              <wp:simplePos x="0" y="0"/>
              <wp:positionH relativeFrom="page">
                <wp:posOffset>518795</wp:posOffset>
              </wp:positionH>
              <wp:positionV relativeFrom="page">
                <wp:posOffset>10313035</wp:posOffset>
              </wp:positionV>
              <wp:extent cx="1692910" cy="157480"/>
              <wp:effectExtent l="0" t="0" r="0" b="0"/>
              <wp:wrapNone/>
              <wp:docPr id="91857407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57480"/>
                      </a:xfrm>
                      <a:prstGeom prst="rect">
                        <a:avLst/>
                      </a:prstGeom>
                    </wps:spPr>
                    <wps:txbx>
                      <w:txbxContent>
                        <w:p w14:paraId="5D69C6BA" w14:textId="088C676B" w:rsidR="00A148F2" w:rsidRDefault="009E3491" w:rsidP="00640DB5">
                          <w:pPr>
                            <w:spacing w:before="14"/>
                            <w:ind w:left="20"/>
                            <w:rPr>
                              <w:sz w:val="16"/>
                            </w:rPr>
                          </w:pPr>
                          <w:r>
                            <w:rPr>
                              <w:color w:val="6D6E6F"/>
                              <w:sz w:val="16"/>
                            </w:rPr>
                            <w:t>www.rests-sen.uk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71C926D" id="_x0000_t202" coordsize="21600,21600" o:spt="202" path="m,l,21600r21600,l21600,xe">
              <v:stroke joinstyle="miter"/>
              <v:path gradientshapeok="t" o:connecttype="rect"/>
            </v:shapetype>
            <v:shape id="_x0000_s1030" type="#_x0000_t202" style="position:absolute;margin-left:40.85pt;margin-top:812.05pt;width:133.3pt;height:12.4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" filled="f" stroked="f">
              <v:textbox inset="0,0,0,0">
                <w:txbxContent>
                  <w:p w14:paraId="5D69C6BA" w14:textId="088C676B" w:rsidR="00A148F2" w:rsidRDefault="009E3491" w:rsidP="00640DB5">
                    <w:pPr>
                      <w:spacing w:before="14"/>
                      <w:ind w:left="20"/>
                      <w:rPr>
                        <w:sz w:val="16"/>
                      </w:rPr>
                    </w:pPr>
                    <w:r>
                      <w:rPr>
                        <w:color w:val="6D6E6F"/>
                        <w:sz w:val="16"/>
                      </w:rPr>
                      <w:t>www.rests-sen.uk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1517E" w14:textId="77777777" w:rsidR="00905248" w:rsidRDefault="00905248">
      <w:r>
        <w:separator/>
      </w:r>
    </w:p>
  </w:footnote>
  <w:footnote w:type="continuationSeparator" w:id="0">
    <w:p w14:paraId="0A876BA1" w14:textId="77777777" w:rsidR="00905248" w:rsidRDefault="009052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432E"/>
    <w:multiLevelType w:val="hybridMultilevel"/>
    <w:tmpl w:val="FB30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B3CB6"/>
    <w:multiLevelType w:val="hybridMultilevel"/>
    <w:tmpl w:val="58F87C58"/>
    <w:lvl w:ilvl="0" w:tplc="F8B6F736">
      <w:start w:val="9"/>
      <w:numFmt w:val="decimal"/>
      <w:lvlText w:val="%1"/>
      <w:lvlJc w:val="left"/>
      <w:pPr>
        <w:ind w:left="1696" w:hanging="360"/>
      </w:pPr>
      <w:rPr>
        <w:rFonts w:hint="default"/>
        <w:w w:val="110"/>
      </w:rPr>
    </w:lvl>
    <w:lvl w:ilvl="1" w:tplc="08090019" w:tentative="1">
      <w:start w:val="1"/>
      <w:numFmt w:val="lowerLetter"/>
      <w:lvlText w:val="%2."/>
      <w:lvlJc w:val="left"/>
      <w:pPr>
        <w:ind w:left="2416" w:hanging="360"/>
      </w:pPr>
    </w:lvl>
    <w:lvl w:ilvl="2" w:tplc="0809001B" w:tentative="1">
      <w:start w:val="1"/>
      <w:numFmt w:val="lowerRoman"/>
      <w:lvlText w:val="%3."/>
      <w:lvlJc w:val="right"/>
      <w:pPr>
        <w:ind w:left="3136" w:hanging="180"/>
      </w:pPr>
    </w:lvl>
    <w:lvl w:ilvl="3" w:tplc="0809000F" w:tentative="1">
      <w:start w:val="1"/>
      <w:numFmt w:val="decimal"/>
      <w:lvlText w:val="%4."/>
      <w:lvlJc w:val="left"/>
      <w:pPr>
        <w:ind w:left="3856" w:hanging="360"/>
      </w:pPr>
    </w:lvl>
    <w:lvl w:ilvl="4" w:tplc="08090019" w:tentative="1">
      <w:start w:val="1"/>
      <w:numFmt w:val="lowerLetter"/>
      <w:lvlText w:val="%5."/>
      <w:lvlJc w:val="left"/>
      <w:pPr>
        <w:ind w:left="4576" w:hanging="360"/>
      </w:pPr>
    </w:lvl>
    <w:lvl w:ilvl="5" w:tplc="0809001B" w:tentative="1">
      <w:start w:val="1"/>
      <w:numFmt w:val="lowerRoman"/>
      <w:lvlText w:val="%6."/>
      <w:lvlJc w:val="right"/>
      <w:pPr>
        <w:ind w:left="5296" w:hanging="180"/>
      </w:pPr>
    </w:lvl>
    <w:lvl w:ilvl="6" w:tplc="0809000F" w:tentative="1">
      <w:start w:val="1"/>
      <w:numFmt w:val="decimal"/>
      <w:lvlText w:val="%7."/>
      <w:lvlJc w:val="left"/>
      <w:pPr>
        <w:ind w:left="6016" w:hanging="360"/>
      </w:pPr>
    </w:lvl>
    <w:lvl w:ilvl="7" w:tplc="08090019" w:tentative="1">
      <w:start w:val="1"/>
      <w:numFmt w:val="lowerLetter"/>
      <w:lvlText w:val="%8."/>
      <w:lvlJc w:val="left"/>
      <w:pPr>
        <w:ind w:left="6736" w:hanging="360"/>
      </w:pPr>
    </w:lvl>
    <w:lvl w:ilvl="8" w:tplc="0809001B" w:tentative="1">
      <w:start w:val="1"/>
      <w:numFmt w:val="lowerRoman"/>
      <w:lvlText w:val="%9."/>
      <w:lvlJc w:val="right"/>
      <w:pPr>
        <w:ind w:left="7456" w:hanging="180"/>
      </w:pPr>
    </w:lvl>
  </w:abstractNum>
  <w:abstractNum w:abstractNumId="2" w15:restartNumberingAfterBreak="0">
    <w:nsid w:val="0E1F6DAA"/>
    <w:multiLevelType w:val="hybridMultilevel"/>
    <w:tmpl w:val="C11A8C5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EC7572"/>
    <w:multiLevelType w:val="hybridMultilevel"/>
    <w:tmpl w:val="C20AA8E2"/>
    <w:lvl w:ilvl="0" w:tplc="08090001">
      <w:start w:val="1"/>
      <w:numFmt w:val="bullet"/>
      <w:lvlText w:val=""/>
      <w:lvlJc w:val="left"/>
      <w:pPr>
        <w:ind w:left="5113" w:hanging="360"/>
      </w:pPr>
      <w:rPr>
        <w:rFonts w:ascii="Symbol" w:hAnsi="Symbol" w:hint="default"/>
      </w:rPr>
    </w:lvl>
    <w:lvl w:ilvl="1" w:tplc="08090003" w:tentative="1">
      <w:start w:val="1"/>
      <w:numFmt w:val="bullet"/>
      <w:lvlText w:val="o"/>
      <w:lvlJc w:val="left"/>
      <w:pPr>
        <w:ind w:left="5833" w:hanging="360"/>
      </w:pPr>
      <w:rPr>
        <w:rFonts w:ascii="Courier New" w:hAnsi="Courier New" w:cs="Courier New" w:hint="default"/>
      </w:rPr>
    </w:lvl>
    <w:lvl w:ilvl="2" w:tplc="08090005" w:tentative="1">
      <w:start w:val="1"/>
      <w:numFmt w:val="bullet"/>
      <w:lvlText w:val=""/>
      <w:lvlJc w:val="left"/>
      <w:pPr>
        <w:ind w:left="6553" w:hanging="360"/>
      </w:pPr>
      <w:rPr>
        <w:rFonts w:ascii="Wingdings" w:hAnsi="Wingdings" w:hint="default"/>
      </w:rPr>
    </w:lvl>
    <w:lvl w:ilvl="3" w:tplc="08090001" w:tentative="1">
      <w:start w:val="1"/>
      <w:numFmt w:val="bullet"/>
      <w:lvlText w:val=""/>
      <w:lvlJc w:val="left"/>
      <w:pPr>
        <w:ind w:left="7273" w:hanging="360"/>
      </w:pPr>
      <w:rPr>
        <w:rFonts w:ascii="Symbol" w:hAnsi="Symbol" w:hint="default"/>
      </w:rPr>
    </w:lvl>
    <w:lvl w:ilvl="4" w:tplc="08090003" w:tentative="1">
      <w:start w:val="1"/>
      <w:numFmt w:val="bullet"/>
      <w:lvlText w:val="o"/>
      <w:lvlJc w:val="left"/>
      <w:pPr>
        <w:ind w:left="7993" w:hanging="360"/>
      </w:pPr>
      <w:rPr>
        <w:rFonts w:ascii="Courier New" w:hAnsi="Courier New" w:cs="Courier New" w:hint="default"/>
      </w:rPr>
    </w:lvl>
    <w:lvl w:ilvl="5" w:tplc="08090005" w:tentative="1">
      <w:start w:val="1"/>
      <w:numFmt w:val="bullet"/>
      <w:lvlText w:val=""/>
      <w:lvlJc w:val="left"/>
      <w:pPr>
        <w:ind w:left="8713" w:hanging="360"/>
      </w:pPr>
      <w:rPr>
        <w:rFonts w:ascii="Wingdings" w:hAnsi="Wingdings" w:hint="default"/>
      </w:rPr>
    </w:lvl>
    <w:lvl w:ilvl="6" w:tplc="08090001" w:tentative="1">
      <w:start w:val="1"/>
      <w:numFmt w:val="bullet"/>
      <w:lvlText w:val=""/>
      <w:lvlJc w:val="left"/>
      <w:pPr>
        <w:ind w:left="9433" w:hanging="360"/>
      </w:pPr>
      <w:rPr>
        <w:rFonts w:ascii="Symbol" w:hAnsi="Symbol" w:hint="default"/>
      </w:rPr>
    </w:lvl>
    <w:lvl w:ilvl="7" w:tplc="08090003" w:tentative="1">
      <w:start w:val="1"/>
      <w:numFmt w:val="bullet"/>
      <w:lvlText w:val="o"/>
      <w:lvlJc w:val="left"/>
      <w:pPr>
        <w:ind w:left="10153" w:hanging="360"/>
      </w:pPr>
      <w:rPr>
        <w:rFonts w:ascii="Courier New" w:hAnsi="Courier New" w:cs="Courier New" w:hint="default"/>
      </w:rPr>
    </w:lvl>
    <w:lvl w:ilvl="8" w:tplc="08090005" w:tentative="1">
      <w:start w:val="1"/>
      <w:numFmt w:val="bullet"/>
      <w:lvlText w:val=""/>
      <w:lvlJc w:val="left"/>
      <w:pPr>
        <w:ind w:left="10873" w:hanging="360"/>
      </w:pPr>
      <w:rPr>
        <w:rFonts w:ascii="Wingdings" w:hAnsi="Wingdings" w:hint="default"/>
      </w:rPr>
    </w:lvl>
  </w:abstractNum>
  <w:abstractNum w:abstractNumId="4" w15:restartNumberingAfterBreak="0">
    <w:nsid w:val="18B04013"/>
    <w:multiLevelType w:val="hybridMultilevel"/>
    <w:tmpl w:val="9196CE0C"/>
    <w:lvl w:ilvl="0" w:tplc="1D5CBF16">
      <w:numFmt w:val="bullet"/>
      <w:lvlText w:val="·"/>
      <w:lvlJc w:val="left"/>
      <w:pPr>
        <w:ind w:left="260" w:hanging="93"/>
      </w:pPr>
      <w:rPr>
        <w:rFonts w:ascii="Century Gothic" w:eastAsia="Century Gothic" w:hAnsi="Century Gothic" w:cs="Century Gothic" w:hint="default"/>
        <w:b w:val="0"/>
        <w:bCs w:val="0"/>
        <w:i w:val="0"/>
        <w:iCs w:val="0"/>
        <w:spacing w:val="0"/>
        <w:w w:val="75"/>
        <w:sz w:val="18"/>
        <w:szCs w:val="18"/>
        <w:lang w:val="en-US" w:eastAsia="en-US" w:bidi="ar-SA"/>
      </w:rPr>
    </w:lvl>
    <w:lvl w:ilvl="1" w:tplc="5E821CC6">
      <w:numFmt w:val="bullet"/>
      <w:lvlText w:val="•"/>
      <w:lvlJc w:val="left"/>
      <w:pPr>
        <w:ind w:left="1326" w:hanging="93"/>
      </w:pPr>
      <w:rPr>
        <w:rFonts w:hint="default"/>
        <w:lang w:val="en-US" w:eastAsia="en-US" w:bidi="ar-SA"/>
      </w:rPr>
    </w:lvl>
    <w:lvl w:ilvl="2" w:tplc="4FCE0BE6">
      <w:numFmt w:val="bullet"/>
      <w:lvlText w:val="•"/>
      <w:lvlJc w:val="left"/>
      <w:pPr>
        <w:ind w:left="2393" w:hanging="93"/>
      </w:pPr>
      <w:rPr>
        <w:rFonts w:hint="default"/>
        <w:lang w:val="en-US" w:eastAsia="en-US" w:bidi="ar-SA"/>
      </w:rPr>
    </w:lvl>
    <w:lvl w:ilvl="3" w:tplc="BA6C307A">
      <w:numFmt w:val="bullet"/>
      <w:lvlText w:val="•"/>
      <w:lvlJc w:val="left"/>
      <w:pPr>
        <w:ind w:left="3460" w:hanging="93"/>
      </w:pPr>
      <w:rPr>
        <w:rFonts w:hint="default"/>
        <w:lang w:val="en-US" w:eastAsia="en-US" w:bidi="ar-SA"/>
      </w:rPr>
    </w:lvl>
    <w:lvl w:ilvl="4" w:tplc="44A00088">
      <w:numFmt w:val="bullet"/>
      <w:lvlText w:val="•"/>
      <w:lvlJc w:val="left"/>
      <w:pPr>
        <w:ind w:left="4527" w:hanging="93"/>
      </w:pPr>
      <w:rPr>
        <w:rFonts w:hint="default"/>
        <w:lang w:val="en-US" w:eastAsia="en-US" w:bidi="ar-SA"/>
      </w:rPr>
    </w:lvl>
    <w:lvl w:ilvl="5" w:tplc="9EB2BF4A">
      <w:numFmt w:val="bullet"/>
      <w:lvlText w:val="•"/>
      <w:lvlJc w:val="left"/>
      <w:pPr>
        <w:ind w:left="5594" w:hanging="93"/>
      </w:pPr>
      <w:rPr>
        <w:rFonts w:hint="default"/>
        <w:lang w:val="en-US" w:eastAsia="en-US" w:bidi="ar-SA"/>
      </w:rPr>
    </w:lvl>
    <w:lvl w:ilvl="6" w:tplc="256C28FA">
      <w:numFmt w:val="bullet"/>
      <w:lvlText w:val="•"/>
      <w:lvlJc w:val="left"/>
      <w:pPr>
        <w:ind w:left="6661" w:hanging="93"/>
      </w:pPr>
      <w:rPr>
        <w:rFonts w:hint="default"/>
        <w:lang w:val="en-US" w:eastAsia="en-US" w:bidi="ar-SA"/>
      </w:rPr>
    </w:lvl>
    <w:lvl w:ilvl="7" w:tplc="75863B7C">
      <w:numFmt w:val="bullet"/>
      <w:lvlText w:val="•"/>
      <w:lvlJc w:val="left"/>
      <w:pPr>
        <w:ind w:left="7728" w:hanging="93"/>
      </w:pPr>
      <w:rPr>
        <w:rFonts w:hint="default"/>
        <w:lang w:val="en-US" w:eastAsia="en-US" w:bidi="ar-SA"/>
      </w:rPr>
    </w:lvl>
    <w:lvl w:ilvl="8" w:tplc="7AF43F06">
      <w:numFmt w:val="bullet"/>
      <w:lvlText w:val="•"/>
      <w:lvlJc w:val="left"/>
      <w:pPr>
        <w:ind w:left="8795" w:hanging="93"/>
      </w:pPr>
      <w:rPr>
        <w:rFonts w:hint="default"/>
        <w:lang w:val="en-US" w:eastAsia="en-US" w:bidi="ar-SA"/>
      </w:rPr>
    </w:lvl>
  </w:abstractNum>
  <w:abstractNum w:abstractNumId="5" w15:restartNumberingAfterBreak="0">
    <w:nsid w:val="1E74781F"/>
    <w:multiLevelType w:val="hybridMultilevel"/>
    <w:tmpl w:val="08563B66"/>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6" w15:restartNumberingAfterBreak="0">
    <w:nsid w:val="23344092"/>
    <w:multiLevelType w:val="hybridMultilevel"/>
    <w:tmpl w:val="BD6422FC"/>
    <w:lvl w:ilvl="0" w:tplc="FB408F30">
      <w:numFmt w:val="bullet"/>
      <w:lvlText w:val="-"/>
      <w:lvlJc w:val="left"/>
      <w:pPr>
        <w:ind w:left="1038" w:hanging="360"/>
      </w:pPr>
      <w:rPr>
        <w:rFonts w:ascii="Century Gothic" w:eastAsia="Century Gothic" w:hAnsi="Century Gothic" w:cs="Century Gothic"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7" w15:restartNumberingAfterBreak="0">
    <w:nsid w:val="2D2E04F0"/>
    <w:multiLevelType w:val="hybridMultilevel"/>
    <w:tmpl w:val="05666EA2"/>
    <w:lvl w:ilvl="0" w:tplc="520CF03E">
      <w:start w:val="8"/>
      <w:numFmt w:val="decimal"/>
      <w:lvlText w:val="%1"/>
      <w:lvlJc w:val="left"/>
      <w:pPr>
        <w:ind w:left="1696" w:hanging="360"/>
      </w:pPr>
      <w:rPr>
        <w:rFonts w:hint="default"/>
        <w:w w:val="115"/>
      </w:rPr>
    </w:lvl>
    <w:lvl w:ilvl="1" w:tplc="08090019" w:tentative="1">
      <w:start w:val="1"/>
      <w:numFmt w:val="lowerLetter"/>
      <w:lvlText w:val="%2."/>
      <w:lvlJc w:val="left"/>
      <w:pPr>
        <w:ind w:left="2416" w:hanging="360"/>
      </w:pPr>
    </w:lvl>
    <w:lvl w:ilvl="2" w:tplc="0809001B" w:tentative="1">
      <w:start w:val="1"/>
      <w:numFmt w:val="lowerRoman"/>
      <w:lvlText w:val="%3."/>
      <w:lvlJc w:val="right"/>
      <w:pPr>
        <w:ind w:left="3136" w:hanging="180"/>
      </w:pPr>
    </w:lvl>
    <w:lvl w:ilvl="3" w:tplc="0809000F" w:tentative="1">
      <w:start w:val="1"/>
      <w:numFmt w:val="decimal"/>
      <w:lvlText w:val="%4."/>
      <w:lvlJc w:val="left"/>
      <w:pPr>
        <w:ind w:left="3856" w:hanging="360"/>
      </w:pPr>
    </w:lvl>
    <w:lvl w:ilvl="4" w:tplc="08090019" w:tentative="1">
      <w:start w:val="1"/>
      <w:numFmt w:val="lowerLetter"/>
      <w:lvlText w:val="%5."/>
      <w:lvlJc w:val="left"/>
      <w:pPr>
        <w:ind w:left="4576" w:hanging="360"/>
      </w:pPr>
    </w:lvl>
    <w:lvl w:ilvl="5" w:tplc="0809001B" w:tentative="1">
      <w:start w:val="1"/>
      <w:numFmt w:val="lowerRoman"/>
      <w:lvlText w:val="%6."/>
      <w:lvlJc w:val="right"/>
      <w:pPr>
        <w:ind w:left="5296" w:hanging="180"/>
      </w:pPr>
    </w:lvl>
    <w:lvl w:ilvl="6" w:tplc="0809000F" w:tentative="1">
      <w:start w:val="1"/>
      <w:numFmt w:val="decimal"/>
      <w:lvlText w:val="%7."/>
      <w:lvlJc w:val="left"/>
      <w:pPr>
        <w:ind w:left="6016" w:hanging="360"/>
      </w:pPr>
    </w:lvl>
    <w:lvl w:ilvl="7" w:tplc="08090019" w:tentative="1">
      <w:start w:val="1"/>
      <w:numFmt w:val="lowerLetter"/>
      <w:lvlText w:val="%8."/>
      <w:lvlJc w:val="left"/>
      <w:pPr>
        <w:ind w:left="6736" w:hanging="360"/>
      </w:pPr>
    </w:lvl>
    <w:lvl w:ilvl="8" w:tplc="0809001B" w:tentative="1">
      <w:start w:val="1"/>
      <w:numFmt w:val="lowerRoman"/>
      <w:lvlText w:val="%9."/>
      <w:lvlJc w:val="right"/>
      <w:pPr>
        <w:ind w:left="7456" w:hanging="180"/>
      </w:pPr>
    </w:lvl>
  </w:abstractNum>
  <w:abstractNum w:abstractNumId="8" w15:restartNumberingAfterBreak="0">
    <w:nsid w:val="2E220337"/>
    <w:multiLevelType w:val="hybridMultilevel"/>
    <w:tmpl w:val="0F36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623A2"/>
    <w:multiLevelType w:val="hybridMultilevel"/>
    <w:tmpl w:val="A34630A4"/>
    <w:lvl w:ilvl="0" w:tplc="3EB039E0">
      <w:numFmt w:val="bullet"/>
      <w:lvlText w:val="-"/>
      <w:lvlJc w:val="left"/>
      <w:pPr>
        <w:ind w:left="678" w:hanging="360"/>
      </w:pPr>
      <w:rPr>
        <w:rFonts w:ascii="Century Gothic" w:eastAsia="Century Gothic" w:hAnsi="Century Gothic" w:cs="Century Gothic"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 w15:restartNumberingAfterBreak="0">
    <w:nsid w:val="31F00C22"/>
    <w:multiLevelType w:val="hybridMultilevel"/>
    <w:tmpl w:val="C922B902"/>
    <w:lvl w:ilvl="0" w:tplc="DF8EE4CA">
      <w:start w:val="4"/>
      <w:numFmt w:val="decimal"/>
      <w:lvlText w:val="%1"/>
      <w:lvlJc w:val="left"/>
      <w:pPr>
        <w:ind w:left="1696" w:hanging="360"/>
      </w:pPr>
      <w:rPr>
        <w:rFonts w:hint="default"/>
        <w:w w:val="115"/>
      </w:rPr>
    </w:lvl>
    <w:lvl w:ilvl="1" w:tplc="08090019" w:tentative="1">
      <w:start w:val="1"/>
      <w:numFmt w:val="lowerLetter"/>
      <w:lvlText w:val="%2."/>
      <w:lvlJc w:val="left"/>
      <w:pPr>
        <w:ind w:left="2416" w:hanging="360"/>
      </w:pPr>
    </w:lvl>
    <w:lvl w:ilvl="2" w:tplc="0809001B" w:tentative="1">
      <w:start w:val="1"/>
      <w:numFmt w:val="lowerRoman"/>
      <w:lvlText w:val="%3."/>
      <w:lvlJc w:val="right"/>
      <w:pPr>
        <w:ind w:left="3136" w:hanging="180"/>
      </w:pPr>
    </w:lvl>
    <w:lvl w:ilvl="3" w:tplc="0809000F" w:tentative="1">
      <w:start w:val="1"/>
      <w:numFmt w:val="decimal"/>
      <w:lvlText w:val="%4."/>
      <w:lvlJc w:val="left"/>
      <w:pPr>
        <w:ind w:left="3856" w:hanging="360"/>
      </w:pPr>
    </w:lvl>
    <w:lvl w:ilvl="4" w:tplc="08090019" w:tentative="1">
      <w:start w:val="1"/>
      <w:numFmt w:val="lowerLetter"/>
      <w:lvlText w:val="%5."/>
      <w:lvlJc w:val="left"/>
      <w:pPr>
        <w:ind w:left="4576" w:hanging="360"/>
      </w:pPr>
    </w:lvl>
    <w:lvl w:ilvl="5" w:tplc="0809001B" w:tentative="1">
      <w:start w:val="1"/>
      <w:numFmt w:val="lowerRoman"/>
      <w:lvlText w:val="%6."/>
      <w:lvlJc w:val="right"/>
      <w:pPr>
        <w:ind w:left="5296" w:hanging="180"/>
      </w:pPr>
    </w:lvl>
    <w:lvl w:ilvl="6" w:tplc="0809000F" w:tentative="1">
      <w:start w:val="1"/>
      <w:numFmt w:val="decimal"/>
      <w:lvlText w:val="%7."/>
      <w:lvlJc w:val="left"/>
      <w:pPr>
        <w:ind w:left="6016" w:hanging="360"/>
      </w:pPr>
    </w:lvl>
    <w:lvl w:ilvl="7" w:tplc="08090019" w:tentative="1">
      <w:start w:val="1"/>
      <w:numFmt w:val="lowerLetter"/>
      <w:lvlText w:val="%8."/>
      <w:lvlJc w:val="left"/>
      <w:pPr>
        <w:ind w:left="6736" w:hanging="360"/>
      </w:pPr>
    </w:lvl>
    <w:lvl w:ilvl="8" w:tplc="0809001B" w:tentative="1">
      <w:start w:val="1"/>
      <w:numFmt w:val="lowerRoman"/>
      <w:lvlText w:val="%9."/>
      <w:lvlJc w:val="right"/>
      <w:pPr>
        <w:ind w:left="7456" w:hanging="180"/>
      </w:pPr>
    </w:lvl>
  </w:abstractNum>
  <w:abstractNum w:abstractNumId="11" w15:restartNumberingAfterBreak="0">
    <w:nsid w:val="34752E50"/>
    <w:multiLevelType w:val="hybridMultilevel"/>
    <w:tmpl w:val="F6629AB6"/>
    <w:lvl w:ilvl="0" w:tplc="A196613A">
      <w:start w:val="4"/>
      <w:numFmt w:val="decimal"/>
      <w:lvlText w:val="%1"/>
      <w:lvlJc w:val="left"/>
      <w:pPr>
        <w:ind w:left="1571" w:hanging="236"/>
      </w:pPr>
      <w:rPr>
        <w:rFonts w:ascii="Century Gothic" w:eastAsia="Century Gothic" w:hAnsi="Century Gothic" w:cs="Century Gothic" w:hint="default"/>
        <w:b w:val="0"/>
        <w:bCs w:val="0"/>
        <w:i w:val="0"/>
        <w:iCs w:val="0"/>
        <w:spacing w:val="0"/>
        <w:w w:val="121"/>
        <w:sz w:val="25"/>
        <w:szCs w:val="25"/>
        <w:lang w:val="en-US" w:eastAsia="en-US" w:bidi="ar-SA"/>
      </w:rPr>
    </w:lvl>
    <w:lvl w:ilvl="1" w:tplc="4CFE1958">
      <w:numFmt w:val="bullet"/>
      <w:lvlText w:val="•"/>
      <w:lvlJc w:val="left"/>
      <w:pPr>
        <w:ind w:left="2528" w:hanging="236"/>
      </w:pPr>
      <w:rPr>
        <w:rFonts w:hint="default"/>
        <w:lang w:val="en-US" w:eastAsia="en-US" w:bidi="ar-SA"/>
      </w:rPr>
    </w:lvl>
    <w:lvl w:ilvl="2" w:tplc="9224E798">
      <w:numFmt w:val="bullet"/>
      <w:lvlText w:val="•"/>
      <w:lvlJc w:val="left"/>
      <w:pPr>
        <w:ind w:left="3476" w:hanging="236"/>
      </w:pPr>
      <w:rPr>
        <w:rFonts w:hint="default"/>
        <w:lang w:val="en-US" w:eastAsia="en-US" w:bidi="ar-SA"/>
      </w:rPr>
    </w:lvl>
    <w:lvl w:ilvl="3" w:tplc="48925CCA">
      <w:numFmt w:val="bullet"/>
      <w:lvlText w:val="•"/>
      <w:lvlJc w:val="left"/>
      <w:pPr>
        <w:ind w:left="4424" w:hanging="236"/>
      </w:pPr>
      <w:rPr>
        <w:rFonts w:hint="default"/>
        <w:lang w:val="en-US" w:eastAsia="en-US" w:bidi="ar-SA"/>
      </w:rPr>
    </w:lvl>
    <w:lvl w:ilvl="4" w:tplc="08C4C718">
      <w:numFmt w:val="bullet"/>
      <w:lvlText w:val="•"/>
      <w:lvlJc w:val="left"/>
      <w:pPr>
        <w:ind w:left="5372" w:hanging="236"/>
      </w:pPr>
      <w:rPr>
        <w:rFonts w:hint="default"/>
        <w:lang w:val="en-US" w:eastAsia="en-US" w:bidi="ar-SA"/>
      </w:rPr>
    </w:lvl>
    <w:lvl w:ilvl="5" w:tplc="6D4682FA">
      <w:numFmt w:val="bullet"/>
      <w:lvlText w:val="•"/>
      <w:lvlJc w:val="left"/>
      <w:pPr>
        <w:ind w:left="6320" w:hanging="236"/>
      </w:pPr>
      <w:rPr>
        <w:rFonts w:hint="default"/>
        <w:lang w:val="en-US" w:eastAsia="en-US" w:bidi="ar-SA"/>
      </w:rPr>
    </w:lvl>
    <w:lvl w:ilvl="6" w:tplc="2E5A7F66">
      <w:numFmt w:val="bullet"/>
      <w:lvlText w:val="•"/>
      <w:lvlJc w:val="left"/>
      <w:pPr>
        <w:ind w:left="7268" w:hanging="236"/>
      </w:pPr>
      <w:rPr>
        <w:rFonts w:hint="default"/>
        <w:lang w:val="en-US" w:eastAsia="en-US" w:bidi="ar-SA"/>
      </w:rPr>
    </w:lvl>
    <w:lvl w:ilvl="7" w:tplc="D82CC04E">
      <w:numFmt w:val="bullet"/>
      <w:lvlText w:val="•"/>
      <w:lvlJc w:val="left"/>
      <w:pPr>
        <w:ind w:left="8216" w:hanging="236"/>
      </w:pPr>
      <w:rPr>
        <w:rFonts w:hint="default"/>
        <w:lang w:val="en-US" w:eastAsia="en-US" w:bidi="ar-SA"/>
      </w:rPr>
    </w:lvl>
    <w:lvl w:ilvl="8" w:tplc="1632F5A4">
      <w:numFmt w:val="bullet"/>
      <w:lvlText w:val="•"/>
      <w:lvlJc w:val="left"/>
      <w:pPr>
        <w:ind w:left="9164" w:hanging="236"/>
      </w:pPr>
      <w:rPr>
        <w:rFonts w:hint="default"/>
        <w:lang w:val="en-US" w:eastAsia="en-US" w:bidi="ar-SA"/>
      </w:rPr>
    </w:lvl>
  </w:abstractNum>
  <w:abstractNum w:abstractNumId="12" w15:restartNumberingAfterBreak="0">
    <w:nsid w:val="43DC1CF3"/>
    <w:multiLevelType w:val="hybridMultilevel"/>
    <w:tmpl w:val="01B84E76"/>
    <w:lvl w:ilvl="0" w:tplc="9C8AFC1A">
      <w:start w:val="1"/>
      <w:numFmt w:val="lowerRoman"/>
      <w:lvlText w:val="%1."/>
      <w:lvlJc w:val="left"/>
      <w:pPr>
        <w:ind w:left="361" w:hanging="134"/>
      </w:pPr>
      <w:rPr>
        <w:rFonts w:ascii="Century Gothic" w:eastAsia="Century Gothic" w:hAnsi="Century Gothic" w:cs="Century Gothic" w:hint="default"/>
        <w:b w:val="0"/>
        <w:bCs w:val="0"/>
        <w:i w:val="0"/>
        <w:iCs w:val="0"/>
        <w:color w:val="6BA9DC"/>
        <w:spacing w:val="0"/>
        <w:w w:val="76"/>
        <w:sz w:val="18"/>
        <w:szCs w:val="18"/>
        <w:lang w:val="en-US" w:eastAsia="en-US" w:bidi="ar-SA"/>
      </w:rPr>
    </w:lvl>
    <w:lvl w:ilvl="1" w:tplc="3934F180">
      <w:numFmt w:val="bullet"/>
      <w:lvlText w:val="•"/>
      <w:lvlJc w:val="left"/>
      <w:pPr>
        <w:ind w:left="1416" w:hanging="134"/>
      </w:pPr>
      <w:rPr>
        <w:rFonts w:hint="default"/>
        <w:lang w:val="en-US" w:eastAsia="en-US" w:bidi="ar-SA"/>
      </w:rPr>
    </w:lvl>
    <w:lvl w:ilvl="2" w:tplc="5FA224E0">
      <w:numFmt w:val="bullet"/>
      <w:lvlText w:val="•"/>
      <w:lvlJc w:val="left"/>
      <w:pPr>
        <w:ind w:left="2473" w:hanging="134"/>
      </w:pPr>
      <w:rPr>
        <w:rFonts w:hint="default"/>
        <w:lang w:val="en-US" w:eastAsia="en-US" w:bidi="ar-SA"/>
      </w:rPr>
    </w:lvl>
    <w:lvl w:ilvl="3" w:tplc="1430C142">
      <w:numFmt w:val="bullet"/>
      <w:lvlText w:val="•"/>
      <w:lvlJc w:val="left"/>
      <w:pPr>
        <w:ind w:left="3530" w:hanging="134"/>
      </w:pPr>
      <w:rPr>
        <w:rFonts w:hint="default"/>
        <w:lang w:val="en-US" w:eastAsia="en-US" w:bidi="ar-SA"/>
      </w:rPr>
    </w:lvl>
    <w:lvl w:ilvl="4" w:tplc="BD446272">
      <w:numFmt w:val="bullet"/>
      <w:lvlText w:val="•"/>
      <w:lvlJc w:val="left"/>
      <w:pPr>
        <w:ind w:left="4587" w:hanging="134"/>
      </w:pPr>
      <w:rPr>
        <w:rFonts w:hint="default"/>
        <w:lang w:val="en-US" w:eastAsia="en-US" w:bidi="ar-SA"/>
      </w:rPr>
    </w:lvl>
    <w:lvl w:ilvl="5" w:tplc="06C06634">
      <w:numFmt w:val="bullet"/>
      <w:lvlText w:val="•"/>
      <w:lvlJc w:val="left"/>
      <w:pPr>
        <w:ind w:left="5644" w:hanging="134"/>
      </w:pPr>
      <w:rPr>
        <w:rFonts w:hint="default"/>
        <w:lang w:val="en-US" w:eastAsia="en-US" w:bidi="ar-SA"/>
      </w:rPr>
    </w:lvl>
    <w:lvl w:ilvl="6" w:tplc="5B681A8E">
      <w:numFmt w:val="bullet"/>
      <w:lvlText w:val="•"/>
      <w:lvlJc w:val="left"/>
      <w:pPr>
        <w:ind w:left="6701" w:hanging="134"/>
      </w:pPr>
      <w:rPr>
        <w:rFonts w:hint="default"/>
        <w:lang w:val="en-US" w:eastAsia="en-US" w:bidi="ar-SA"/>
      </w:rPr>
    </w:lvl>
    <w:lvl w:ilvl="7" w:tplc="43B61542">
      <w:numFmt w:val="bullet"/>
      <w:lvlText w:val="•"/>
      <w:lvlJc w:val="left"/>
      <w:pPr>
        <w:ind w:left="7758" w:hanging="134"/>
      </w:pPr>
      <w:rPr>
        <w:rFonts w:hint="default"/>
        <w:lang w:val="en-US" w:eastAsia="en-US" w:bidi="ar-SA"/>
      </w:rPr>
    </w:lvl>
    <w:lvl w:ilvl="8" w:tplc="EEACDB34">
      <w:numFmt w:val="bullet"/>
      <w:lvlText w:val="•"/>
      <w:lvlJc w:val="left"/>
      <w:pPr>
        <w:ind w:left="8815" w:hanging="134"/>
      </w:pPr>
      <w:rPr>
        <w:rFonts w:hint="default"/>
        <w:lang w:val="en-US" w:eastAsia="en-US" w:bidi="ar-SA"/>
      </w:rPr>
    </w:lvl>
  </w:abstractNum>
  <w:abstractNum w:abstractNumId="13" w15:restartNumberingAfterBreak="0">
    <w:nsid w:val="4BA70825"/>
    <w:multiLevelType w:val="hybridMultilevel"/>
    <w:tmpl w:val="5AA255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136423A"/>
    <w:multiLevelType w:val="hybridMultilevel"/>
    <w:tmpl w:val="EFB0FA7A"/>
    <w:lvl w:ilvl="0" w:tplc="99CEF830">
      <w:numFmt w:val="bullet"/>
      <w:lvlText w:val="-"/>
      <w:lvlJc w:val="left"/>
      <w:pPr>
        <w:ind w:left="510" w:hanging="360"/>
      </w:pPr>
      <w:rPr>
        <w:rFonts w:ascii="Century Gothic" w:eastAsia="Calibri" w:hAnsi="Century Gothic" w:cs="Calibri"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15" w15:restartNumberingAfterBreak="0">
    <w:nsid w:val="52B6452F"/>
    <w:multiLevelType w:val="hybridMultilevel"/>
    <w:tmpl w:val="17C41778"/>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552652AE"/>
    <w:multiLevelType w:val="hybridMultilevel"/>
    <w:tmpl w:val="2D78D06C"/>
    <w:lvl w:ilvl="0" w:tplc="596E6544">
      <w:numFmt w:val="bullet"/>
      <w:lvlText w:val="•"/>
      <w:lvlJc w:val="left"/>
      <w:pPr>
        <w:ind w:left="360" w:hanging="101"/>
      </w:pPr>
      <w:rPr>
        <w:rFonts w:ascii="Century Gothic" w:eastAsia="Century Gothic" w:hAnsi="Century Gothic" w:cs="Century Gothic" w:hint="default"/>
        <w:b w:val="0"/>
        <w:bCs w:val="0"/>
        <w:i w:val="0"/>
        <w:iCs w:val="0"/>
        <w:spacing w:val="0"/>
        <w:w w:val="48"/>
        <w:sz w:val="18"/>
        <w:szCs w:val="18"/>
        <w:lang w:val="en-US" w:eastAsia="en-US" w:bidi="ar-SA"/>
      </w:rPr>
    </w:lvl>
    <w:lvl w:ilvl="1" w:tplc="415CD62C">
      <w:numFmt w:val="bullet"/>
      <w:lvlText w:val="•"/>
      <w:lvlJc w:val="left"/>
      <w:pPr>
        <w:ind w:left="1416" w:hanging="101"/>
      </w:pPr>
      <w:rPr>
        <w:rFonts w:hint="default"/>
        <w:lang w:val="en-US" w:eastAsia="en-US" w:bidi="ar-SA"/>
      </w:rPr>
    </w:lvl>
    <w:lvl w:ilvl="2" w:tplc="D88E7420">
      <w:numFmt w:val="bullet"/>
      <w:lvlText w:val="•"/>
      <w:lvlJc w:val="left"/>
      <w:pPr>
        <w:ind w:left="2473" w:hanging="101"/>
      </w:pPr>
      <w:rPr>
        <w:rFonts w:hint="default"/>
        <w:lang w:val="en-US" w:eastAsia="en-US" w:bidi="ar-SA"/>
      </w:rPr>
    </w:lvl>
    <w:lvl w:ilvl="3" w:tplc="5D786254">
      <w:numFmt w:val="bullet"/>
      <w:lvlText w:val="•"/>
      <w:lvlJc w:val="left"/>
      <w:pPr>
        <w:ind w:left="3530" w:hanging="101"/>
      </w:pPr>
      <w:rPr>
        <w:rFonts w:hint="default"/>
        <w:lang w:val="en-US" w:eastAsia="en-US" w:bidi="ar-SA"/>
      </w:rPr>
    </w:lvl>
    <w:lvl w:ilvl="4" w:tplc="CAB8AA24">
      <w:numFmt w:val="bullet"/>
      <w:lvlText w:val="•"/>
      <w:lvlJc w:val="left"/>
      <w:pPr>
        <w:ind w:left="4587" w:hanging="101"/>
      </w:pPr>
      <w:rPr>
        <w:rFonts w:hint="default"/>
        <w:lang w:val="en-US" w:eastAsia="en-US" w:bidi="ar-SA"/>
      </w:rPr>
    </w:lvl>
    <w:lvl w:ilvl="5" w:tplc="C2B6319A">
      <w:numFmt w:val="bullet"/>
      <w:lvlText w:val="•"/>
      <w:lvlJc w:val="left"/>
      <w:pPr>
        <w:ind w:left="5644" w:hanging="101"/>
      </w:pPr>
      <w:rPr>
        <w:rFonts w:hint="default"/>
        <w:lang w:val="en-US" w:eastAsia="en-US" w:bidi="ar-SA"/>
      </w:rPr>
    </w:lvl>
    <w:lvl w:ilvl="6" w:tplc="4FF4D348">
      <w:numFmt w:val="bullet"/>
      <w:lvlText w:val="•"/>
      <w:lvlJc w:val="left"/>
      <w:pPr>
        <w:ind w:left="6701" w:hanging="101"/>
      </w:pPr>
      <w:rPr>
        <w:rFonts w:hint="default"/>
        <w:lang w:val="en-US" w:eastAsia="en-US" w:bidi="ar-SA"/>
      </w:rPr>
    </w:lvl>
    <w:lvl w:ilvl="7" w:tplc="29924308">
      <w:numFmt w:val="bullet"/>
      <w:lvlText w:val="•"/>
      <w:lvlJc w:val="left"/>
      <w:pPr>
        <w:ind w:left="7758" w:hanging="101"/>
      </w:pPr>
      <w:rPr>
        <w:rFonts w:hint="default"/>
        <w:lang w:val="en-US" w:eastAsia="en-US" w:bidi="ar-SA"/>
      </w:rPr>
    </w:lvl>
    <w:lvl w:ilvl="8" w:tplc="DFEE7094">
      <w:numFmt w:val="bullet"/>
      <w:lvlText w:val="•"/>
      <w:lvlJc w:val="left"/>
      <w:pPr>
        <w:ind w:left="8815" w:hanging="101"/>
      </w:pPr>
      <w:rPr>
        <w:rFonts w:hint="default"/>
        <w:lang w:val="en-US" w:eastAsia="en-US" w:bidi="ar-SA"/>
      </w:rPr>
    </w:lvl>
  </w:abstractNum>
  <w:abstractNum w:abstractNumId="17" w15:restartNumberingAfterBreak="0">
    <w:nsid w:val="582D0DA8"/>
    <w:multiLevelType w:val="hybridMultilevel"/>
    <w:tmpl w:val="12F46654"/>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18" w15:restartNumberingAfterBreak="0">
    <w:nsid w:val="61F54BEA"/>
    <w:multiLevelType w:val="multilevel"/>
    <w:tmpl w:val="3D9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5765DD"/>
    <w:multiLevelType w:val="hybridMultilevel"/>
    <w:tmpl w:val="B48044A0"/>
    <w:lvl w:ilvl="0" w:tplc="B1268E12">
      <w:start w:val="70"/>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C0F9C"/>
    <w:multiLevelType w:val="hybridMultilevel"/>
    <w:tmpl w:val="0B40CFD2"/>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1" w15:restartNumberingAfterBreak="0">
    <w:nsid w:val="74AD74C0"/>
    <w:multiLevelType w:val="hybridMultilevel"/>
    <w:tmpl w:val="3E22FCA2"/>
    <w:lvl w:ilvl="0" w:tplc="570AA8A4">
      <w:start w:val="7725"/>
      <w:numFmt w:val="bullet"/>
      <w:lvlText w:val="-"/>
      <w:lvlJc w:val="left"/>
      <w:pPr>
        <w:ind w:left="678" w:hanging="360"/>
      </w:pPr>
      <w:rPr>
        <w:rFonts w:ascii="Century Gothic" w:eastAsia="Century Gothic" w:hAnsi="Century Gothic" w:cs="Century Gothic"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num w:numId="1" w16cid:durableId="1718698210">
    <w:abstractNumId w:val="12"/>
  </w:num>
  <w:num w:numId="2" w16cid:durableId="805053347">
    <w:abstractNumId w:val="16"/>
  </w:num>
  <w:num w:numId="3" w16cid:durableId="1244950607">
    <w:abstractNumId w:val="4"/>
  </w:num>
  <w:num w:numId="4" w16cid:durableId="1155797234">
    <w:abstractNumId w:val="11"/>
  </w:num>
  <w:num w:numId="5" w16cid:durableId="489098076">
    <w:abstractNumId w:val="0"/>
  </w:num>
  <w:num w:numId="6" w16cid:durableId="749351076">
    <w:abstractNumId w:val="14"/>
  </w:num>
  <w:num w:numId="7" w16cid:durableId="65298863">
    <w:abstractNumId w:val="13"/>
  </w:num>
  <w:num w:numId="8" w16cid:durableId="104347270">
    <w:abstractNumId w:val="10"/>
  </w:num>
  <w:num w:numId="9" w16cid:durableId="1124693367">
    <w:abstractNumId w:val="7"/>
  </w:num>
  <w:num w:numId="10" w16cid:durableId="1217080966">
    <w:abstractNumId w:val="1"/>
  </w:num>
  <w:num w:numId="11" w16cid:durableId="892737404">
    <w:abstractNumId w:val="3"/>
  </w:num>
  <w:num w:numId="12" w16cid:durableId="321274526">
    <w:abstractNumId w:val="20"/>
  </w:num>
  <w:num w:numId="13" w16cid:durableId="1753357824">
    <w:abstractNumId w:val="8"/>
  </w:num>
  <w:num w:numId="14" w16cid:durableId="1524593887">
    <w:abstractNumId w:val="2"/>
  </w:num>
  <w:num w:numId="15" w16cid:durableId="1432354922">
    <w:abstractNumId w:val="15"/>
  </w:num>
  <w:num w:numId="16" w16cid:durableId="1246381626">
    <w:abstractNumId w:val="17"/>
  </w:num>
  <w:num w:numId="17" w16cid:durableId="656568304">
    <w:abstractNumId w:val="5"/>
  </w:num>
  <w:num w:numId="18" w16cid:durableId="1127822204">
    <w:abstractNumId w:val="19"/>
  </w:num>
  <w:num w:numId="19" w16cid:durableId="974329721">
    <w:abstractNumId w:val="21"/>
  </w:num>
  <w:num w:numId="20" w16cid:durableId="1323313781">
    <w:abstractNumId w:val="18"/>
  </w:num>
  <w:num w:numId="21" w16cid:durableId="777993617">
    <w:abstractNumId w:val="9"/>
  </w:num>
  <w:num w:numId="22" w16cid:durableId="4884442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8AF"/>
    <w:rsid w:val="000245E8"/>
    <w:rsid w:val="00084E16"/>
    <w:rsid w:val="00085807"/>
    <w:rsid w:val="000A5147"/>
    <w:rsid w:val="000C63F2"/>
    <w:rsid w:val="000E0B0B"/>
    <w:rsid w:val="000E6ADA"/>
    <w:rsid w:val="000F4EBB"/>
    <w:rsid w:val="00101D37"/>
    <w:rsid w:val="0015315A"/>
    <w:rsid w:val="00157EA3"/>
    <w:rsid w:val="001757B8"/>
    <w:rsid w:val="001A2DE4"/>
    <w:rsid w:val="001B04EC"/>
    <w:rsid w:val="00206848"/>
    <w:rsid w:val="002331B2"/>
    <w:rsid w:val="0023696B"/>
    <w:rsid w:val="00245A6C"/>
    <w:rsid w:val="002472B4"/>
    <w:rsid w:val="00256516"/>
    <w:rsid w:val="00266D5E"/>
    <w:rsid w:val="002909FE"/>
    <w:rsid w:val="002937F2"/>
    <w:rsid w:val="002D6EA6"/>
    <w:rsid w:val="002F0E9A"/>
    <w:rsid w:val="002F7956"/>
    <w:rsid w:val="0032317E"/>
    <w:rsid w:val="00327882"/>
    <w:rsid w:val="00367626"/>
    <w:rsid w:val="003851BE"/>
    <w:rsid w:val="003A7B76"/>
    <w:rsid w:val="003B69AD"/>
    <w:rsid w:val="003B7047"/>
    <w:rsid w:val="00444F23"/>
    <w:rsid w:val="00464206"/>
    <w:rsid w:val="00474804"/>
    <w:rsid w:val="004A229E"/>
    <w:rsid w:val="004A67C1"/>
    <w:rsid w:val="004C3E62"/>
    <w:rsid w:val="004C5145"/>
    <w:rsid w:val="004D7916"/>
    <w:rsid w:val="004E2B5D"/>
    <w:rsid w:val="00502735"/>
    <w:rsid w:val="00513380"/>
    <w:rsid w:val="005456B9"/>
    <w:rsid w:val="0055232A"/>
    <w:rsid w:val="00570DDB"/>
    <w:rsid w:val="005802BA"/>
    <w:rsid w:val="005860D7"/>
    <w:rsid w:val="0058630D"/>
    <w:rsid w:val="00591CAD"/>
    <w:rsid w:val="005D2F70"/>
    <w:rsid w:val="005D31AD"/>
    <w:rsid w:val="00625B46"/>
    <w:rsid w:val="00640DB5"/>
    <w:rsid w:val="006562F0"/>
    <w:rsid w:val="00672E17"/>
    <w:rsid w:val="00681637"/>
    <w:rsid w:val="00685CDC"/>
    <w:rsid w:val="00692BDF"/>
    <w:rsid w:val="006C350F"/>
    <w:rsid w:val="006F70BC"/>
    <w:rsid w:val="00703812"/>
    <w:rsid w:val="00753E4F"/>
    <w:rsid w:val="007701ED"/>
    <w:rsid w:val="007774B2"/>
    <w:rsid w:val="00780094"/>
    <w:rsid w:val="00785130"/>
    <w:rsid w:val="0079085B"/>
    <w:rsid w:val="007B0031"/>
    <w:rsid w:val="007C65DB"/>
    <w:rsid w:val="007D340A"/>
    <w:rsid w:val="007F1BCC"/>
    <w:rsid w:val="00831F4C"/>
    <w:rsid w:val="00847675"/>
    <w:rsid w:val="008B28BA"/>
    <w:rsid w:val="008C68AF"/>
    <w:rsid w:val="008F6B63"/>
    <w:rsid w:val="00900BF2"/>
    <w:rsid w:val="00905248"/>
    <w:rsid w:val="00910189"/>
    <w:rsid w:val="00923638"/>
    <w:rsid w:val="00941FF3"/>
    <w:rsid w:val="00984AB6"/>
    <w:rsid w:val="00987F92"/>
    <w:rsid w:val="00992857"/>
    <w:rsid w:val="009C04D1"/>
    <w:rsid w:val="009C11AD"/>
    <w:rsid w:val="009C169B"/>
    <w:rsid w:val="009E2336"/>
    <w:rsid w:val="009E3491"/>
    <w:rsid w:val="009F38C6"/>
    <w:rsid w:val="00A07E80"/>
    <w:rsid w:val="00A148F2"/>
    <w:rsid w:val="00A15FF1"/>
    <w:rsid w:val="00A409EB"/>
    <w:rsid w:val="00A63048"/>
    <w:rsid w:val="00A7701E"/>
    <w:rsid w:val="00AD56CA"/>
    <w:rsid w:val="00B147FB"/>
    <w:rsid w:val="00B23881"/>
    <w:rsid w:val="00B440E1"/>
    <w:rsid w:val="00B562D5"/>
    <w:rsid w:val="00B83B66"/>
    <w:rsid w:val="00BA0830"/>
    <w:rsid w:val="00BB3D87"/>
    <w:rsid w:val="00BC1C7B"/>
    <w:rsid w:val="00BD12C2"/>
    <w:rsid w:val="00C05404"/>
    <w:rsid w:val="00C33A74"/>
    <w:rsid w:val="00C55FC6"/>
    <w:rsid w:val="00C576A3"/>
    <w:rsid w:val="00C6322F"/>
    <w:rsid w:val="00C63779"/>
    <w:rsid w:val="00C97BDA"/>
    <w:rsid w:val="00CC37CB"/>
    <w:rsid w:val="00CC564F"/>
    <w:rsid w:val="00CE055B"/>
    <w:rsid w:val="00D04670"/>
    <w:rsid w:val="00D50E8E"/>
    <w:rsid w:val="00D64B16"/>
    <w:rsid w:val="00D9615B"/>
    <w:rsid w:val="00DA56A4"/>
    <w:rsid w:val="00DB0664"/>
    <w:rsid w:val="00DB086B"/>
    <w:rsid w:val="00DF0B6C"/>
    <w:rsid w:val="00E1408C"/>
    <w:rsid w:val="00E334B2"/>
    <w:rsid w:val="00E435DE"/>
    <w:rsid w:val="00E46AE6"/>
    <w:rsid w:val="00E6292C"/>
    <w:rsid w:val="00EC371B"/>
    <w:rsid w:val="00ED0768"/>
    <w:rsid w:val="00EE2A89"/>
    <w:rsid w:val="00EE34CE"/>
    <w:rsid w:val="00F51098"/>
    <w:rsid w:val="00F630BF"/>
    <w:rsid w:val="00F81032"/>
    <w:rsid w:val="00F82687"/>
    <w:rsid w:val="00FA2A7C"/>
    <w:rsid w:val="00FC2974"/>
    <w:rsid w:val="00FE4AFD"/>
    <w:rsid w:val="00FE7CDC"/>
    <w:rsid w:val="00FF4836"/>
    <w:rsid w:val="2302740C"/>
    <w:rsid w:val="473A1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249E5"/>
  <w15:docId w15:val="{1C0F8DD5-7D95-49D8-80DE-2BA19B6B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57"/>
      <w:ind w:left="150"/>
      <w:outlineLvl w:val="0"/>
    </w:pPr>
    <w:rPr>
      <w:sz w:val="48"/>
      <w:szCs w:val="48"/>
    </w:rPr>
  </w:style>
  <w:style w:type="paragraph" w:styleId="Heading2">
    <w:name w:val="heading 2"/>
    <w:basedOn w:val="Normal"/>
    <w:uiPriority w:val="9"/>
    <w:unhideWhenUsed/>
    <w:qFormat/>
    <w:pPr>
      <w:ind w:left="260"/>
      <w:outlineLvl w:val="1"/>
    </w:pPr>
    <w:rPr>
      <w:sz w:val="26"/>
      <w:szCs w:val="26"/>
    </w:rPr>
  </w:style>
  <w:style w:type="paragraph" w:styleId="Heading3">
    <w:name w:val="heading 3"/>
    <w:basedOn w:val="Normal"/>
    <w:uiPriority w:val="9"/>
    <w:unhideWhenUsed/>
    <w:qFormat/>
    <w:pPr>
      <w:ind w:left="227"/>
      <w:outlineLvl w:val="2"/>
    </w:pPr>
    <w:rPr>
      <w:sz w:val="24"/>
      <w:szCs w:val="24"/>
    </w:rPr>
  </w:style>
  <w:style w:type="paragraph" w:styleId="Heading4">
    <w:name w:val="heading 4"/>
    <w:basedOn w:val="Normal"/>
    <w:uiPriority w:val="9"/>
    <w:unhideWhenUsed/>
    <w:qFormat/>
    <w:pPr>
      <w:spacing w:line="218" w:lineRule="exact"/>
      <w:ind w:left="150"/>
      <w:outlineLvl w:val="3"/>
    </w:pPr>
    <w:rPr>
      <w:rFonts w:ascii="Calibri" w:eastAsia="Calibri" w:hAnsi="Calibri" w:cs="Calibri"/>
      <w:b/>
      <w:bCs/>
      <w:sz w:val="18"/>
      <w:szCs w:val="18"/>
    </w:rPr>
  </w:style>
  <w:style w:type="paragraph" w:styleId="Heading5">
    <w:name w:val="heading 5"/>
    <w:basedOn w:val="Normal"/>
    <w:uiPriority w:val="9"/>
    <w:unhideWhenUsed/>
    <w:qFormat/>
    <w:pPr>
      <w:spacing w:before="95"/>
      <w:ind w:left="260"/>
      <w:outlineLvl w:val="4"/>
    </w:pPr>
    <w:rPr>
      <w:rFonts w:ascii="Calibri" w:eastAsia="Calibri" w:hAnsi="Calibri" w:cs="Calibri"/>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333"/>
      <w:ind w:left="1298" w:right="3116"/>
    </w:pPr>
    <w:rPr>
      <w:sz w:val="122"/>
      <w:szCs w:val="122"/>
    </w:rPr>
  </w:style>
  <w:style w:type="paragraph" w:styleId="ListParagraph">
    <w:name w:val="List Paragraph"/>
    <w:basedOn w:val="Normal"/>
    <w:uiPriority w:val="1"/>
    <w:qFormat/>
    <w:pPr>
      <w:ind w:left="359" w:hanging="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0DB5"/>
    <w:pPr>
      <w:tabs>
        <w:tab w:val="center" w:pos="4513"/>
        <w:tab w:val="right" w:pos="9026"/>
      </w:tabs>
    </w:pPr>
  </w:style>
  <w:style w:type="character" w:customStyle="1" w:styleId="HeaderChar">
    <w:name w:val="Header Char"/>
    <w:basedOn w:val="DefaultParagraphFont"/>
    <w:link w:val="Header"/>
    <w:uiPriority w:val="99"/>
    <w:rsid w:val="00640DB5"/>
    <w:rPr>
      <w:rFonts w:ascii="Century Gothic" w:eastAsia="Century Gothic" w:hAnsi="Century Gothic" w:cs="Century Gothic"/>
    </w:rPr>
  </w:style>
  <w:style w:type="paragraph" w:styleId="Footer">
    <w:name w:val="footer"/>
    <w:basedOn w:val="Normal"/>
    <w:link w:val="FooterChar"/>
    <w:uiPriority w:val="99"/>
    <w:unhideWhenUsed/>
    <w:rsid w:val="00640DB5"/>
    <w:pPr>
      <w:tabs>
        <w:tab w:val="center" w:pos="4513"/>
        <w:tab w:val="right" w:pos="9026"/>
      </w:tabs>
    </w:pPr>
  </w:style>
  <w:style w:type="character" w:customStyle="1" w:styleId="FooterChar">
    <w:name w:val="Footer Char"/>
    <w:basedOn w:val="DefaultParagraphFont"/>
    <w:link w:val="Footer"/>
    <w:uiPriority w:val="99"/>
    <w:rsid w:val="00640DB5"/>
    <w:rPr>
      <w:rFonts w:ascii="Century Gothic" w:eastAsia="Century Gothic" w:hAnsi="Century Gothic" w:cs="Century Gothic"/>
    </w:rPr>
  </w:style>
  <w:style w:type="character" w:styleId="Hyperlink">
    <w:name w:val="Hyperlink"/>
    <w:basedOn w:val="DefaultParagraphFont"/>
    <w:uiPriority w:val="99"/>
    <w:unhideWhenUsed/>
    <w:rsid w:val="00157EA3"/>
    <w:rPr>
      <w:color w:val="0000FF" w:themeColor="hyperlink"/>
      <w:u w:val="single"/>
    </w:rPr>
  </w:style>
  <w:style w:type="character" w:styleId="UnresolvedMention">
    <w:name w:val="Unresolved Mention"/>
    <w:basedOn w:val="DefaultParagraphFont"/>
    <w:uiPriority w:val="99"/>
    <w:semiHidden/>
    <w:unhideWhenUsed/>
    <w:rsid w:val="00157EA3"/>
    <w:rPr>
      <w:color w:val="605E5C"/>
      <w:shd w:val="clear" w:color="auto" w:fill="E1DFDD"/>
    </w:rPr>
  </w:style>
  <w:style w:type="table" w:styleId="TableGrid">
    <w:name w:val="Table Grid"/>
    <w:basedOn w:val="TableNormal"/>
    <w:uiPriority w:val="39"/>
    <w:rsid w:val="00F8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67dd609-a42e-4c31-bcad-50f617a2be9a"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RoutingEnabled xmlns="http://schemas.microsoft.com/sharepoint/v3" xsi:nil="true"/>
    <TaxCatchAll xmlns="ffd74b47-3546-4eea-ad39-3954cf18e913" xsi:nil="true"/>
    <lcf76f155ced4ddcb4097134ff3c332f xmlns="4254bfb0-3dfb-4126-bf69-3ab730ed3c51">
      <Terms xmlns="http://schemas.microsoft.com/office/infopath/2007/PartnerControls"/>
    </lcf76f155ced4ddcb4097134ff3c332f>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6151631BBCE443B9D2DA9DF0A49637" ma:contentTypeVersion="18" ma:contentTypeDescription="Create a new document." ma:contentTypeScope="" ma:versionID="97d8f09f19320fd05644fbf6cf228dac">
  <xsd:schema xmlns:xsd="http://www.w3.org/2001/XMLSchema" xmlns:xs="http://www.w3.org/2001/XMLSchema" xmlns:p="http://schemas.microsoft.com/office/2006/metadata/properties" xmlns:ns1="http://schemas.microsoft.com/sharepoint/v3" xmlns:ns2="http://schemas.microsoft.com/sharepoint/v3/fields" xmlns:ns3="4254bfb0-3dfb-4126-bf69-3ab730ed3c51" xmlns:ns4="56b1ab77-6fbd-4ca5-8bbc-ee4a067fa04b" xmlns:ns5="ffd74b47-3546-4eea-ad39-3954cf18e913" targetNamespace="http://schemas.microsoft.com/office/2006/metadata/properties" ma:root="true" ma:fieldsID="a038a625cfed66130ae580a2d07adf67" ns1:_="" ns2:_="" ns3:_="" ns4:_="" ns5:_="">
    <xsd:import namespace="http://schemas.microsoft.com/sharepoint/v3"/>
    <xsd:import namespace="http://schemas.microsoft.com/sharepoint/v3/fields"/>
    <xsd:import namespace="4254bfb0-3dfb-4126-bf69-3ab730ed3c51"/>
    <xsd:import namespace="56b1ab77-6fbd-4ca5-8bbc-ee4a067fa04b"/>
    <xsd:import namespace="ffd74b47-3546-4eea-ad39-3954cf18e913"/>
    <xsd:element name="properties">
      <xsd:complexType>
        <xsd:sequence>
          <xsd:element name="documentManagement">
            <xsd:complexType>
              <xsd:all>
                <xsd:element ref="ns1:RoutingEnabled" minOccurs="0"/>
                <xsd:element ref="ns2:_DCDateCreated" minOccurs="0"/>
                <xsd:element ref="ns2:_DCDateModified"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ServiceLocation" minOccurs="0"/>
                <xsd:element ref="ns3:MediaLengthInSeconds" minOccurs="0"/>
                <xsd:element ref="ns3:lcf76f155ced4ddcb4097134ff3c332f" minOccurs="0"/>
                <xsd:element ref="ns5:TaxCatchAll"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8" nillable="true" ma:displayName="Active" ma:internalName="RoutingEnabl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element name="_DCDateModified" ma:index="10"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54bfb0-3dfb-4126-bf69-3ab730ed3c51" elementFormDefault="qualified">
    <xsd:import namespace="http://schemas.microsoft.com/office/2006/documentManagement/types"/>
    <xsd:import namespace="http://schemas.microsoft.com/office/infopath/2007/PartnerControls"/>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7dd609-a42e-4c31-bcad-50f617a2be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b1ab77-6fbd-4ca5-8bbc-ee4a067fa04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d74b47-3546-4eea-ad39-3954cf18e91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062425-394d-47e2-a6b8-f3089619d8ad}" ma:internalName="TaxCatchAll" ma:showField="CatchAllData" ma:web="56b1ab77-6fbd-4ca5-8bbc-ee4a067f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ED6C-D52E-467F-BB26-7526669B9762}">
  <ds:schemaRefs>
    <ds:schemaRef ds:uri="http://schemas.microsoft.com/sharepoint/v3/contenttype/forms"/>
  </ds:schemaRefs>
</ds:datastoreItem>
</file>

<file path=customXml/itemProps2.xml><?xml version="1.0" encoding="utf-8"?>
<ds:datastoreItem xmlns:ds="http://schemas.openxmlformats.org/officeDocument/2006/customXml" ds:itemID="{BF16B476-B261-4D6D-A635-D3ADA2A20CC5}">
  <ds:schemaRefs>
    <ds:schemaRef ds:uri="Microsoft.SharePoint.Taxonomy.ContentTypeSync"/>
  </ds:schemaRefs>
</ds:datastoreItem>
</file>

<file path=customXml/itemProps3.xml><?xml version="1.0" encoding="utf-8"?>
<ds:datastoreItem xmlns:ds="http://schemas.openxmlformats.org/officeDocument/2006/customXml" ds:itemID="{98031903-2348-44DB-B238-33124058632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ffd74b47-3546-4eea-ad39-3954cf18e913"/>
    <ds:schemaRef ds:uri="4254bfb0-3dfb-4126-bf69-3ab730ed3c51"/>
  </ds:schemaRefs>
</ds:datastoreItem>
</file>

<file path=customXml/itemProps4.xml><?xml version="1.0" encoding="utf-8"?>
<ds:datastoreItem xmlns:ds="http://schemas.openxmlformats.org/officeDocument/2006/customXml" ds:itemID="{2E2D45A6-4B3F-4247-9192-0877670BF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254bfb0-3dfb-4126-bf69-3ab730ed3c51"/>
    <ds:schemaRef ds:uri="56b1ab77-6fbd-4ca5-8bbc-ee4a067fa04b"/>
    <ds:schemaRef ds:uri="ffd74b47-3546-4eea-ad39-3954cf18e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1EF2C8-A638-4C2B-A963-DA8CDAD9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1830</Words>
  <Characters>10160</Characters>
  <Application>Microsoft Office Word</Application>
  <DocSecurity>0</DocSecurity>
  <Lines>423</Lines>
  <Paragraphs>190</Paragraphs>
  <ScaleCrop>false</ScaleCrop>
  <HeadingPairs>
    <vt:vector size="2" baseType="variant">
      <vt:variant>
        <vt:lpstr>Title</vt:lpstr>
      </vt:variant>
      <vt:variant>
        <vt:i4>1</vt:i4>
      </vt:variant>
    </vt:vector>
  </HeadingPairs>
  <TitlesOfParts>
    <vt:vector size="1" baseType="lpstr">
      <vt:lpstr>Joseph Ash Limited - Proposal</vt:lpstr>
    </vt:vector>
  </TitlesOfParts>
  <Company/>
  <LinksUpToDate>false</LinksUpToDate>
  <CharactersWithSpaces>11800</CharactersWithSpaces>
  <SharedDoc>false</SharedDoc>
  <HLinks>
    <vt:vector size="12" baseType="variant">
      <vt:variant>
        <vt:i4>6619219</vt:i4>
      </vt:variant>
      <vt:variant>
        <vt:i4>3</vt:i4>
      </vt:variant>
      <vt:variant>
        <vt:i4>0</vt:i4>
      </vt:variant>
      <vt:variant>
        <vt:i4>5</vt:i4>
      </vt:variant>
      <vt:variant>
        <vt:lpwstr>mailto:marie.quarterman@theeducationnetwork.co.uk</vt:lpwstr>
      </vt:variant>
      <vt:variant>
        <vt:lpwstr/>
      </vt:variant>
      <vt:variant>
        <vt:i4>6619219</vt:i4>
      </vt:variant>
      <vt:variant>
        <vt:i4>0</vt:i4>
      </vt:variant>
      <vt:variant>
        <vt:i4>0</vt:i4>
      </vt:variant>
      <vt:variant>
        <vt:i4>5</vt:i4>
      </vt:variant>
      <vt:variant>
        <vt:lpwstr>mailto:marie.quarterman@theeducationnetwork.co.uk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Ash Limited - Proposal</dc:title>
  <dc:subject/>
  <dc:creator>Business</dc:creator>
  <cp:keywords>DAGt5AAjBi4,BADd3dWJ5N0,0FF8</cp:keywords>
  <cp:lastModifiedBy>Jayson Rawlings</cp:lastModifiedBy>
  <cp:revision>2</cp:revision>
  <cp:lastPrinted>2025-09-25T17:25:00Z</cp:lastPrinted>
  <dcterms:created xsi:type="dcterms:W3CDTF">2025-09-29T13:27:00Z</dcterms:created>
  <dcterms:modified xsi:type="dcterms:W3CDTF">2025-09-29T13:27:00Z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Canva (Renderer mixed)</vt:lpwstr>
  </property>
  <property fmtid="{D5CDD505-2E9C-101B-9397-08002B2CF9AE}" pid="4" name="LastSaved">
    <vt:filetime>2025-09-17T00:00:00Z</vt:filetime>
  </property>
  <property fmtid="{D5CDD505-2E9C-101B-9397-08002B2CF9AE}" pid="5" name="Producer">
    <vt:lpwstr>Canva (Renderer mixed)</vt:lpwstr>
  </property>
  <property fmtid="{D5CDD505-2E9C-101B-9397-08002B2CF9AE}" pid="6" name="ContentTypeId">
    <vt:lpwstr>0x010100EF6151631BBCE443B9D2DA9DF0A49637</vt:lpwstr>
  </property>
  <property fmtid="{D5CDD505-2E9C-101B-9397-08002B2CF9AE}" pid="7" name="MediaServiceImageTags">
    <vt:lpwstr/>
  </property>
</Properties>
</file>